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08E7" w:rsidRPr="00AF08E7" w:rsidRDefault="00AF08E7" w:rsidP="00AF08E7">
      <w:pPr>
        <w:spacing w:before="59" w:after="240" w:line="259" w:lineRule="auto"/>
        <w:ind w:firstLine="709"/>
        <w:jc w:val="right"/>
        <w:rPr>
          <w:rFonts w:asciiTheme="majorHAnsi" w:eastAsiaTheme="minorHAnsi" w:hAnsiTheme="majorHAnsi" w:cstheme="majorHAnsi"/>
          <w:i/>
          <w:kern w:val="0"/>
          <w:sz w:val="20"/>
          <w:szCs w:val="20"/>
          <w:lang w:eastAsia="en-US" w:bidi="ar-SA"/>
        </w:rPr>
      </w:pPr>
      <w:r w:rsidRPr="00AF08E7">
        <w:rPr>
          <w:rFonts w:asciiTheme="majorHAnsi" w:eastAsiaTheme="minorHAnsi" w:hAnsiTheme="majorHAnsi" w:cstheme="majorHAnsi"/>
          <w:i/>
          <w:kern w:val="0"/>
          <w:sz w:val="20"/>
          <w:szCs w:val="20"/>
          <w:lang w:eastAsia="en-US" w:bidi="ar-SA"/>
        </w:rPr>
        <w:t>Allegato</w:t>
      </w:r>
      <w:r w:rsidRPr="00AF08E7">
        <w:rPr>
          <w:rFonts w:asciiTheme="majorHAnsi" w:eastAsiaTheme="minorHAnsi" w:hAnsiTheme="majorHAnsi" w:cstheme="majorHAnsi"/>
          <w:i/>
          <w:spacing w:val="-5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i/>
          <w:kern w:val="0"/>
          <w:sz w:val="20"/>
          <w:szCs w:val="20"/>
          <w:lang w:eastAsia="en-US" w:bidi="ar-SA"/>
        </w:rPr>
        <w:t>1-Domanda</w:t>
      </w:r>
      <w:r w:rsidRPr="00AF08E7">
        <w:rPr>
          <w:rFonts w:asciiTheme="majorHAnsi" w:eastAsiaTheme="minorHAnsi" w:hAnsiTheme="majorHAnsi" w:cstheme="majorHAnsi"/>
          <w:i/>
          <w:spacing w:val="-5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i/>
          <w:kern w:val="0"/>
          <w:sz w:val="20"/>
          <w:szCs w:val="20"/>
          <w:lang w:eastAsia="en-US" w:bidi="ar-SA"/>
        </w:rPr>
        <w:t>di</w:t>
      </w:r>
      <w:r w:rsidRPr="00AF08E7">
        <w:rPr>
          <w:rFonts w:asciiTheme="majorHAnsi" w:eastAsiaTheme="minorHAnsi" w:hAnsiTheme="majorHAnsi" w:cstheme="majorHAnsi"/>
          <w:i/>
          <w:spacing w:val="-5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i/>
          <w:kern w:val="0"/>
          <w:sz w:val="20"/>
          <w:szCs w:val="20"/>
          <w:lang w:eastAsia="en-US" w:bidi="ar-SA"/>
        </w:rPr>
        <w:t>partecipazione</w:t>
      </w:r>
    </w:p>
    <w:p w:rsidR="00AF08E7" w:rsidRPr="00AF08E7" w:rsidRDefault="00AF08E7" w:rsidP="00AF08E7">
      <w:pPr>
        <w:spacing w:before="120" w:after="40" w:line="360" w:lineRule="auto"/>
        <w:jc w:val="both"/>
        <w:rPr>
          <w:rFonts w:asciiTheme="majorHAnsi" w:eastAsiaTheme="minorHAnsi" w:hAnsiTheme="majorHAnsi" w:cstheme="majorHAnsi"/>
          <w:b/>
          <w:kern w:val="0"/>
          <w:sz w:val="20"/>
          <w:szCs w:val="20"/>
          <w:lang w:eastAsia="en-US" w:bidi="ar-SA"/>
        </w:rPr>
      </w:pPr>
      <w:r w:rsidRPr="00AF08E7">
        <w:rPr>
          <w:rFonts w:asciiTheme="majorHAnsi" w:eastAsiaTheme="minorHAnsi" w:hAnsiTheme="majorHAnsi" w:cstheme="majorHAnsi"/>
          <w:b/>
          <w:kern w:val="0"/>
          <w:sz w:val="20"/>
          <w:szCs w:val="20"/>
          <w:lang w:eastAsia="en-US" w:bidi="ar-SA"/>
        </w:rPr>
        <w:t>Il/la</w:t>
      </w:r>
      <w:r w:rsidRPr="00AF08E7">
        <w:rPr>
          <w:rFonts w:asciiTheme="majorHAnsi" w:eastAsiaTheme="minorHAnsi" w:hAnsiTheme="majorHAnsi" w:cstheme="majorHAnsi"/>
          <w:b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b/>
          <w:kern w:val="0"/>
          <w:sz w:val="20"/>
          <w:szCs w:val="20"/>
          <w:lang w:eastAsia="en-US" w:bidi="ar-SA"/>
        </w:rPr>
        <w:t>sottoscritto/a_____________________________________________ nato/a</w:t>
      </w:r>
      <w:r w:rsidRPr="00AF08E7">
        <w:rPr>
          <w:rFonts w:asciiTheme="majorHAnsi" w:eastAsiaTheme="minorHAnsi" w:hAnsiTheme="majorHAnsi" w:cstheme="majorHAnsi"/>
          <w:b/>
          <w:spacing w:val="-1"/>
          <w:kern w:val="0"/>
          <w:sz w:val="20"/>
          <w:szCs w:val="20"/>
          <w:lang w:eastAsia="en-US" w:bidi="ar-SA"/>
        </w:rPr>
        <w:t xml:space="preserve"> </w:t>
      </w:r>
      <w:proofErr w:type="spellStart"/>
      <w:r w:rsidRPr="00AF08E7">
        <w:rPr>
          <w:rFonts w:asciiTheme="majorHAnsi" w:eastAsiaTheme="minorHAnsi" w:hAnsiTheme="majorHAnsi" w:cstheme="majorHAnsi"/>
          <w:b/>
          <w:kern w:val="0"/>
          <w:sz w:val="20"/>
          <w:szCs w:val="20"/>
          <w:lang w:eastAsia="en-US" w:bidi="ar-SA"/>
        </w:rPr>
        <w:t>a</w:t>
      </w:r>
      <w:proofErr w:type="spellEnd"/>
      <w:r w:rsidRPr="00AF08E7">
        <w:rPr>
          <w:rFonts w:asciiTheme="majorHAnsi" w:eastAsiaTheme="minorHAnsi" w:hAnsiTheme="majorHAnsi" w:cstheme="majorHAnsi"/>
          <w:b/>
          <w:kern w:val="0"/>
          <w:sz w:val="20"/>
          <w:szCs w:val="20"/>
          <w:lang w:eastAsia="en-US" w:bidi="ar-SA"/>
        </w:rPr>
        <w:t xml:space="preserve"> ____________________________</w:t>
      </w:r>
    </w:p>
    <w:p w:rsidR="00AF08E7" w:rsidRPr="00AF08E7" w:rsidRDefault="00AF08E7" w:rsidP="00AF08E7">
      <w:pPr>
        <w:tabs>
          <w:tab w:val="left" w:pos="2503"/>
          <w:tab w:val="left" w:pos="6066"/>
          <w:tab w:val="left" w:pos="9119"/>
        </w:tabs>
        <w:spacing w:before="37" w:after="40" w:line="360" w:lineRule="auto"/>
        <w:jc w:val="both"/>
        <w:rPr>
          <w:rFonts w:asciiTheme="majorHAnsi" w:eastAsiaTheme="minorHAnsi" w:hAnsiTheme="majorHAnsi" w:cstheme="majorHAnsi"/>
          <w:b/>
          <w:kern w:val="0"/>
          <w:sz w:val="20"/>
          <w:szCs w:val="20"/>
          <w:lang w:eastAsia="en-US" w:bidi="ar-SA"/>
        </w:rPr>
      </w:pPr>
      <w:r w:rsidRPr="00AF08E7">
        <w:rPr>
          <w:rFonts w:asciiTheme="majorHAnsi" w:eastAsiaTheme="minorHAnsi" w:hAnsiTheme="majorHAnsi" w:cstheme="majorHAnsi"/>
          <w:b/>
          <w:kern w:val="0"/>
          <w:sz w:val="20"/>
          <w:szCs w:val="20"/>
          <w:lang w:eastAsia="en-US" w:bidi="ar-SA"/>
        </w:rPr>
        <w:t>Il ___________________________ residente</w:t>
      </w:r>
      <w:r w:rsidRPr="00AF08E7">
        <w:rPr>
          <w:rFonts w:asciiTheme="majorHAnsi" w:eastAsiaTheme="minorHAnsi" w:hAnsiTheme="majorHAnsi" w:cstheme="majorHAnsi"/>
          <w:b/>
          <w:spacing w:val="-1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b/>
          <w:kern w:val="0"/>
          <w:sz w:val="20"/>
          <w:szCs w:val="20"/>
          <w:lang w:eastAsia="en-US" w:bidi="ar-SA"/>
        </w:rPr>
        <w:t xml:space="preserve">a </w:t>
      </w:r>
      <w:r w:rsidRPr="00AF08E7">
        <w:rPr>
          <w:rFonts w:asciiTheme="majorHAnsi" w:eastAsiaTheme="minorHAnsi" w:hAnsiTheme="majorHAnsi" w:cstheme="majorHAnsi"/>
          <w:b/>
          <w:kern w:val="0"/>
          <w:sz w:val="20"/>
          <w:szCs w:val="20"/>
          <w:u w:val="single"/>
          <w:lang w:eastAsia="en-US" w:bidi="ar-SA"/>
        </w:rPr>
        <w:t>_____________________________________________________</w:t>
      </w:r>
      <w:r w:rsidRPr="00AF08E7">
        <w:rPr>
          <w:rFonts w:asciiTheme="majorHAnsi" w:eastAsiaTheme="minorHAnsi" w:hAnsiTheme="majorHAnsi" w:cstheme="majorHAnsi"/>
          <w:b/>
          <w:kern w:val="0"/>
          <w:sz w:val="20"/>
          <w:szCs w:val="20"/>
          <w:lang w:eastAsia="en-US" w:bidi="ar-SA"/>
        </w:rPr>
        <w:t>_</w:t>
      </w:r>
      <w:r w:rsidRPr="00AF08E7">
        <w:rPr>
          <w:rFonts w:asciiTheme="majorHAnsi" w:eastAsiaTheme="minorHAnsi" w:hAnsiTheme="majorHAnsi" w:cstheme="majorHAnsi"/>
          <w:b/>
          <w:spacing w:val="-2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b/>
          <w:kern w:val="0"/>
          <w:sz w:val="20"/>
          <w:szCs w:val="20"/>
          <w:lang w:eastAsia="en-US" w:bidi="ar-SA"/>
        </w:rPr>
        <w:t>Provincia</w:t>
      </w:r>
      <w:r w:rsidRPr="00AF08E7">
        <w:rPr>
          <w:rFonts w:asciiTheme="majorHAnsi" w:eastAsiaTheme="minorHAnsi" w:hAnsiTheme="majorHAnsi" w:cstheme="majorHAnsi"/>
          <w:b/>
          <w:spacing w:val="-1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b/>
          <w:kern w:val="0"/>
          <w:sz w:val="20"/>
          <w:szCs w:val="20"/>
          <w:lang w:eastAsia="en-US" w:bidi="ar-SA"/>
        </w:rPr>
        <w:t xml:space="preserve">di _______ Via/Piazza </w:t>
      </w:r>
      <w:r w:rsidRPr="00AF08E7">
        <w:rPr>
          <w:rFonts w:asciiTheme="majorHAnsi" w:eastAsiaTheme="minorHAnsi" w:hAnsiTheme="majorHAnsi" w:cstheme="majorHAnsi"/>
          <w:b/>
          <w:kern w:val="0"/>
          <w:sz w:val="20"/>
          <w:szCs w:val="20"/>
          <w:u w:val="single"/>
          <w:lang w:eastAsia="en-US" w:bidi="ar-SA"/>
        </w:rPr>
        <w:t>___________________________________________________________</w:t>
      </w:r>
      <w:r w:rsidRPr="00AF08E7">
        <w:rPr>
          <w:rFonts w:asciiTheme="majorHAnsi" w:eastAsiaTheme="minorHAnsi" w:hAnsiTheme="majorHAnsi" w:cstheme="majorHAnsi"/>
          <w:b/>
          <w:kern w:val="0"/>
          <w:sz w:val="20"/>
          <w:szCs w:val="20"/>
          <w:lang w:eastAsia="en-US" w:bidi="ar-SA"/>
        </w:rPr>
        <w:t xml:space="preserve">_ n. ________ </w:t>
      </w:r>
      <w:r w:rsidRPr="00AF08E7">
        <w:rPr>
          <w:rFonts w:asciiTheme="majorHAnsi" w:eastAsiaTheme="minorHAnsi" w:hAnsiTheme="majorHAnsi" w:cstheme="majorHAnsi"/>
          <w:b/>
          <w:spacing w:val="-1"/>
          <w:kern w:val="0"/>
          <w:sz w:val="20"/>
          <w:szCs w:val="20"/>
          <w:lang w:eastAsia="en-US" w:bidi="ar-SA"/>
        </w:rPr>
        <w:t>Codice</w:t>
      </w:r>
      <w:r w:rsidRPr="00AF08E7">
        <w:rPr>
          <w:rFonts w:asciiTheme="majorHAnsi" w:eastAsiaTheme="minorHAnsi" w:hAnsiTheme="majorHAnsi" w:cstheme="majorHAnsi"/>
          <w:b/>
          <w:spacing w:val="-4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b/>
          <w:kern w:val="0"/>
          <w:sz w:val="20"/>
          <w:szCs w:val="20"/>
          <w:lang w:eastAsia="en-US" w:bidi="ar-SA"/>
        </w:rPr>
        <w:t>Fiscale</w:t>
      </w:r>
      <w:r w:rsidRPr="00AF08E7">
        <w:rPr>
          <w:rFonts w:asciiTheme="majorHAnsi" w:eastAsiaTheme="minorHAnsi" w:hAnsiTheme="majorHAnsi" w:cstheme="majorHAnsi"/>
          <w:b/>
          <w:kern w:val="0"/>
          <w:sz w:val="20"/>
          <w:szCs w:val="20"/>
          <w:u w:val="single"/>
          <w:lang w:eastAsia="en-US" w:bidi="ar-SA"/>
        </w:rPr>
        <w:t xml:space="preserve"> _________________________________________________</w:t>
      </w:r>
    </w:p>
    <w:p w:rsidR="00AF08E7" w:rsidRPr="00AF08E7" w:rsidRDefault="00AF08E7" w:rsidP="00AF08E7">
      <w:pPr>
        <w:spacing w:before="120" w:after="40" w:line="360" w:lineRule="auto"/>
        <w:rPr>
          <w:rFonts w:asciiTheme="majorHAnsi" w:eastAsiaTheme="minorHAnsi" w:hAnsiTheme="majorHAnsi" w:cstheme="majorHAnsi"/>
          <w:b/>
          <w:kern w:val="0"/>
          <w:sz w:val="20"/>
          <w:szCs w:val="20"/>
          <w:lang w:eastAsia="en-US" w:bidi="ar-SA"/>
        </w:rPr>
      </w:pPr>
      <w:r w:rsidRPr="00AF08E7">
        <w:rPr>
          <w:rFonts w:asciiTheme="majorHAnsi" w:eastAsiaTheme="minorHAnsi" w:hAnsiTheme="majorHAnsi" w:cstheme="majorHAnsi"/>
          <w:b/>
          <w:kern w:val="0"/>
          <w:sz w:val="20"/>
          <w:szCs w:val="20"/>
          <w:lang w:eastAsia="en-US" w:bidi="ar-SA"/>
        </w:rPr>
        <w:t>in</w:t>
      </w:r>
      <w:r w:rsidRPr="00AF08E7">
        <w:rPr>
          <w:rFonts w:asciiTheme="majorHAnsi" w:eastAsiaTheme="minorHAnsi" w:hAnsiTheme="majorHAnsi" w:cstheme="majorHAnsi"/>
          <w:b/>
          <w:spacing w:val="-1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b/>
          <w:kern w:val="0"/>
          <w:sz w:val="20"/>
          <w:szCs w:val="20"/>
          <w:lang w:eastAsia="en-US" w:bidi="ar-SA"/>
        </w:rPr>
        <w:t>qualità</w:t>
      </w:r>
      <w:r w:rsidRPr="00AF08E7">
        <w:rPr>
          <w:rFonts w:asciiTheme="majorHAnsi" w:eastAsiaTheme="minorHAnsi" w:hAnsiTheme="majorHAnsi" w:cstheme="majorHAnsi"/>
          <w:b/>
          <w:spacing w:val="-1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b/>
          <w:kern w:val="0"/>
          <w:sz w:val="20"/>
          <w:szCs w:val="20"/>
          <w:lang w:eastAsia="en-US" w:bidi="ar-SA"/>
        </w:rPr>
        <w:t>di</w:t>
      </w:r>
      <w:r w:rsidRPr="00AF08E7">
        <w:rPr>
          <w:rFonts w:asciiTheme="majorHAnsi" w:eastAsiaTheme="minorHAnsi" w:hAnsiTheme="majorHAnsi" w:cstheme="majorHAnsi"/>
          <w:b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b/>
          <w:kern w:val="0"/>
          <w:sz w:val="20"/>
          <w:szCs w:val="20"/>
          <w:lang w:eastAsia="en-US" w:bidi="ar-SA"/>
        </w:rPr>
        <w:t>personale:</w:t>
      </w:r>
    </w:p>
    <w:p w:rsidR="00AF08E7" w:rsidRPr="00AF08E7" w:rsidRDefault="00AF08E7" w:rsidP="00AF08E7">
      <w:pPr>
        <w:tabs>
          <w:tab w:val="left" w:pos="8385"/>
        </w:tabs>
        <w:spacing w:before="156" w:after="40" w:line="259" w:lineRule="auto"/>
        <w:ind w:left="414"/>
        <w:rPr>
          <w:rFonts w:asciiTheme="majorHAnsi" w:eastAsiaTheme="minorHAnsi" w:hAnsiTheme="majorHAnsi" w:cstheme="majorHAnsi"/>
          <w:b/>
          <w:kern w:val="0"/>
          <w:sz w:val="20"/>
          <w:szCs w:val="20"/>
          <w:lang w:eastAsia="en-US" w:bidi="ar-SA"/>
        </w:rPr>
      </w:pPr>
      <w:r w:rsidRPr="00AF08E7">
        <w:rPr>
          <w:rFonts w:ascii="Segoe UI Symbol" w:eastAsia="Arial" w:hAnsi="Segoe UI Symbol" w:cs="Segoe UI Symbol"/>
          <w:b/>
          <w:w w:val="95"/>
          <w:kern w:val="0"/>
          <w:sz w:val="20"/>
          <w:szCs w:val="20"/>
          <w:lang w:eastAsia="en-US" w:bidi="ar-SA"/>
        </w:rPr>
        <w:t>🗌</w:t>
      </w:r>
      <w:r w:rsidRPr="00AF08E7">
        <w:rPr>
          <w:rFonts w:asciiTheme="majorHAnsi" w:eastAsia="Arial" w:hAnsiTheme="majorHAnsi" w:cstheme="majorHAnsi"/>
          <w:b/>
          <w:spacing w:val="-3"/>
          <w:w w:val="95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b/>
          <w:w w:val="95"/>
          <w:kern w:val="0"/>
          <w:sz w:val="20"/>
          <w:szCs w:val="20"/>
          <w:lang w:eastAsia="en-US" w:bidi="ar-SA"/>
        </w:rPr>
        <w:t>interno</w:t>
      </w:r>
      <w:r w:rsidRPr="00AF08E7">
        <w:rPr>
          <w:rFonts w:asciiTheme="majorHAnsi" w:eastAsiaTheme="minorHAnsi" w:hAnsiTheme="majorHAnsi" w:cstheme="majorHAnsi"/>
          <w:b/>
          <w:spacing w:val="5"/>
          <w:w w:val="95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b/>
          <w:w w:val="95"/>
          <w:kern w:val="0"/>
          <w:sz w:val="20"/>
          <w:szCs w:val="20"/>
          <w:lang w:eastAsia="en-US" w:bidi="ar-SA"/>
        </w:rPr>
        <w:t>profilo:</w:t>
      </w:r>
      <w:r w:rsidRPr="00AF08E7">
        <w:rPr>
          <w:rFonts w:asciiTheme="majorHAnsi" w:eastAsiaTheme="minorHAnsi" w:hAnsiTheme="majorHAnsi" w:cstheme="majorHAnsi"/>
          <w:b/>
          <w:w w:val="95"/>
          <w:kern w:val="0"/>
          <w:sz w:val="20"/>
          <w:szCs w:val="20"/>
          <w:u w:val="single"/>
          <w:lang w:eastAsia="en-US" w:bidi="ar-SA"/>
        </w:rPr>
        <w:tab/>
      </w:r>
      <w:r w:rsidRPr="00AF08E7">
        <w:rPr>
          <w:rFonts w:asciiTheme="majorHAnsi" w:eastAsiaTheme="minorHAnsi" w:hAnsiTheme="majorHAnsi" w:cstheme="majorHAnsi"/>
          <w:b/>
          <w:kern w:val="0"/>
          <w:sz w:val="20"/>
          <w:szCs w:val="20"/>
          <w:lang w:eastAsia="en-US" w:bidi="ar-SA"/>
        </w:rPr>
        <w:t>;</w:t>
      </w:r>
    </w:p>
    <w:p w:rsidR="00AF08E7" w:rsidRPr="00AF08E7" w:rsidRDefault="00AF08E7" w:rsidP="00AF08E7">
      <w:pPr>
        <w:tabs>
          <w:tab w:val="left" w:pos="9855"/>
        </w:tabs>
        <w:spacing w:before="157" w:after="40" w:line="259" w:lineRule="auto"/>
        <w:ind w:left="414"/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</w:pPr>
      <w:r w:rsidRPr="00AF08E7">
        <w:rPr>
          <w:rFonts w:ascii="Segoe UI Symbol" w:eastAsia="Arial" w:hAnsi="Segoe UI Symbol" w:cs="Segoe UI Symbol"/>
          <w:b/>
          <w:spacing w:val="-1"/>
          <w:kern w:val="0"/>
          <w:sz w:val="20"/>
          <w:szCs w:val="20"/>
          <w:lang w:eastAsia="en-US" w:bidi="ar-SA"/>
        </w:rPr>
        <w:t>🗌</w:t>
      </w:r>
      <w:r w:rsidRPr="00AF08E7">
        <w:rPr>
          <w:rFonts w:asciiTheme="majorHAnsi" w:eastAsia="Arial" w:hAnsiTheme="majorHAnsi" w:cstheme="majorHAnsi"/>
          <w:b/>
          <w:spacing w:val="-1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b/>
          <w:spacing w:val="-1"/>
          <w:kern w:val="0"/>
          <w:sz w:val="20"/>
          <w:szCs w:val="20"/>
          <w:lang w:eastAsia="en-US" w:bidi="ar-SA"/>
        </w:rPr>
        <w:t>appartenente</w:t>
      </w:r>
      <w:r w:rsidRPr="00AF08E7">
        <w:rPr>
          <w:rFonts w:asciiTheme="majorHAnsi" w:eastAsiaTheme="minorHAnsi" w:hAnsiTheme="majorHAnsi" w:cstheme="majorHAnsi"/>
          <w:b/>
          <w:spacing w:val="-6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b/>
          <w:spacing w:val="-1"/>
          <w:kern w:val="0"/>
          <w:sz w:val="20"/>
          <w:szCs w:val="20"/>
          <w:lang w:eastAsia="en-US" w:bidi="ar-SA"/>
        </w:rPr>
        <w:t>ad</w:t>
      </w:r>
      <w:r w:rsidRPr="00AF08E7">
        <w:rPr>
          <w:rFonts w:asciiTheme="majorHAnsi" w:eastAsiaTheme="minorHAnsi" w:hAnsiTheme="majorHAnsi" w:cstheme="majorHAnsi"/>
          <w:b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b/>
          <w:spacing w:val="-1"/>
          <w:kern w:val="0"/>
          <w:sz w:val="20"/>
          <w:szCs w:val="20"/>
          <w:lang w:eastAsia="en-US" w:bidi="ar-SA"/>
        </w:rPr>
        <w:t>altra</w:t>
      </w:r>
      <w:r w:rsidRPr="00AF08E7">
        <w:rPr>
          <w:rFonts w:asciiTheme="majorHAnsi" w:eastAsiaTheme="minorHAnsi" w:hAnsiTheme="majorHAnsi" w:cstheme="majorHAnsi"/>
          <w:b/>
          <w:spacing w:val="-4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b/>
          <w:spacing w:val="-1"/>
          <w:kern w:val="0"/>
          <w:sz w:val="20"/>
          <w:szCs w:val="20"/>
          <w:lang w:eastAsia="en-US" w:bidi="ar-SA"/>
        </w:rPr>
        <w:t>istituzione</w:t>
      </w:r>
      <w:r w:rsidRPr="00AF08E7">
        <w:rPr>
          <w:rFonts w:asciiTheme="majorHAnsi" w:eastAsiaTheme="minorHAnsi" w:hAnsiTheme="majorHAnsi" w:cstheme="majorHAnsi"/>
          <w:b/>
          <w:spacing w:val="-4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b/>
          <w:kern w:val="0"/>
          <w:sz w:val="20"/>
          <w:szCs w:val="20"/>
          <w:lang w:eastAsia="en-US" w:bidi="ar-SA"/>
        </w:rPr>
        <w:t>scolastica:</w:t>
      </w:r>
      <w:r w:rsidRPr="00AF08E7">
        <w:rPr>
          <w:rFonts w:asciiTheme="majorHAnsi" w:eastAsiaTheme="minorHAnsi" w:hAnsiTheme="majorHAnsi" w:cstheme="majorHAnsi"/>
          <w:b/>
          <w:kern w:val="0"/>
          <w:sz w:val="20"/>
          <w:szCs w:val="20"/>
          <w:u w:val="single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u w:val="single"/>
          <w:lang w:eastAsia="en-US" w:bidi="ar-SA"/>
        </w:rPr>
        <w:t>_____________________________________________________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;</w:t>
      </w:r>
    </w:p>
    <w:p w:rsidR="00AF08E7" w:rsidRPr="00AF08E7" w:rsidRDefault="00AF08E7" w:rsidP="00AF08E7">
      <w:pPr>
        <w:tabs>
          <w:tab w:val="left" w:pos="9591"/>
        </w:tabs>
        <w:spacing w:before="157" w:after="40" w:line="259" w:lineRule="auto"/>
        <w:ind w:left="414"/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</w:pPr>
      <w:r w:rsidRPr="00AF08E7">
        <w:rPr>
          <w:rFonts w:ascii="Segoe UI Symbol" w:eastAsia="Arial" w:hAnsi="Segoe UI Symbol" w:cs="Segoe UI Symbol"/>
          <w:b/>
          <w:w w:val="95"/>
          <w:kern w:val="0"/>
          <w:sz w:val="20"/>
          <w:szCs w:val="20"/>
          <w:lang w:eastAsia="en-US" w:bidi="ar-SA"/>
        </w:rPr>
        <w:t>🗌</w:t>
      </w:r>
      <w:r w:rsidRPr="00AF08E7">
        <w:rPr>
          <w:rFonts w:asciiTheme="majorHAnsi" w:eastAsia="Arial" w:hAnsiTheme="majorHAnsi" w:cstheme="majorHAnsi"/>
          <w:b/>
          <w:spacing w:val="13"/>
          <w:w w:val="95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b/>
          <w:w w:val="95"/>
          <w:kern w:val="0"/>
          <w:sz w:val="20"/>
          <w:szCs w:val="20"/>
          <w:lang w:eastAsia="en-US" w:bidi="ar-SA"/>
        </w:rPr>
        <w:t>appartenente</w:t>
      </w:r>
      <w:r w:rsidRPr="00AF08E7">
        <w:rPr>
          <w:rFonts w:asciiTheme="majorHAnsi" w:eastAsiaTheme="minorHAnsi" w:hAnsiTheme="majorHAnsi" w:cstheme="majorHAnsi"/>
          <w:b/>
          <w:spacing w:val="17"/>
          <w:w w:val="95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b/>
          <w:w w:val="95"/>
          <w:kern w:val="0"/>
          <w:sz w:val="20"/>
          <w:szCs w:val="20"/>
          <w:lang w:eastAsia="en-US" w:bidi="ar-SA"/>
        </w:rPr>
        <w:t>ad</w:t>
      </w:r>
      <w:r w:rsidRPr="00AF08E7">
        <w:rPr>
          <w:rFonts w:asciiTheme="majorHAnsi" w:eastAsiaTheme="minorHAnsi" w:hAnsiTheme="majorHAnsi" w:cstheme="majorHAnsi"/>
          <w:b/>
          <w:spacing w:val="22"/>
          <w:w w:val="95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b/>
          <w:w w:val="95"/>
          <w:kern w:val="0"/>
          <w:sz w:val="20"/>
          <w:szCs w:val="20"/>
          <w:lang w:eastAsia="en-US" w:bidi="ar-SA"/>
        </w:rPr>
        <w:t>altra</w:t>
      </w:r>
      <w:r w:rsidRPr="00AF08E7">
        <w:rPr>
          <w:rFonts w:asciiTheme="majorHAnsi" w:eastAsiaTheme="minorHAnsi" w:hAnsiTheme="majorHAnsi" w:cstheme="majorHAnsi"/>
          <w:b/>
          <w:spacing w:val="20"/>
          <w:w w:val="95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b/>
          <w:w w:val="95"/>
          <w:kern w:val="0"/>
          <w:sz w:val="20"/>
          <w:szCs w:val="20"/>
          <w:lang w:eastAsia="en-US" w:bidi="ar-SA"/>
        </w:rPr>
        <w:t>pubblica</w:t>
      </w:r>
      <w:r w:rsidRPr="00AF08E7">
        <w:rPr>
          <w:rFonts w:asciiTheme="majorHAnsi" w:eastAsiaTheme="minorHAnsi" w:hAnsiTheme="majorHAnsi" w:cstheme="majorHAnsi"/>
          <w:b/>
          <w:spacing w:val="20"/>
          <w:w w:val="95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b/>
          <w:w w:val="95"/>
          <w:kern w:val="0"/>
          <w:sz w:val="20"/>
          <w:szCs w:val="20"/>
          <w:lang w:eastAsia="en-US" w:bidi="ar-SA"/>
        </w:rPr>
        <w:t xml:space="preserve">amministrazione: </w:t>
      </w:r>
      <w:r w:rsidRPr="00AF08E7">
        <w:rPr>
          <w:rFonts w:asciiTheme="majorHAnsi" w:eastAsiaTheme="minorHAnsi" w:hAnsiTheme="majorHAnsi" w:cstheme="majorHAnsi"/>
          <w:w w:val="95"/>
          <w:kern w:val="0"/>
          <w:sz w:val="20"/>
          <w:szCs w:val="20"/>
          <w:lang w:eastAsia="en-US" w:bidi="ar-SA"/>
        </w:rPr>
        <w:t>____________________________________________________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;</w:t>
      </w:r>
    </w:p>
    <w:p w:rsidR="00AF08E7" w:rsidRPr="00AF08E7" w:rsidRDefault="00AF08E7" w:rsidP="00AF08E7">
      <w:pPr>
        <w:spacing w:before="156" w:after="40" w:line="259" w:lineRule="auto"/>
        <w:ind w:left="414"/>
        <w:rPr>
          <w:rFonts w:asciiTheme="majorHAnsi" w:eastAsiaTheme="minorHAnsi" w:hAnsiTheme="majorHAnsi" w:cstheme="majorHAnsi"/>
          <w:b/>
          <w:kern w:val="0"/>
          <w:sz w:val="20"/>
          <w:szCs w:val="20"/>
          <w:lang w:eastAsia="en-US" w:bidi="ar-SA"/>
        </w:rPr>
      </w:pPr>
      <w:r w:rsidRPr="00AF08E7">
        <w:rPr>
          <w:rFonts w:ascii="Segoe UI Symbol" w:eastAsia="Arial" w:hAnsi="Segoe UI Symbol" w:cs="Segoe UI Symbol"/>
          <w:b/>
          <w:w w:val="95"/>
          <w:kern w:val="0"/>
          <w:sz w:val="20"/>
          <w:szCs w:val="20"/>
          <w:lang w:eastAsia="en-US" w:bidi="ar-SA"/>
        </w:rPr>
        <w:t>🗌</w:t>
      </w:r>
      <w:r w:rsidRPr="00AF08E7">
        <w:rPr>
          <w:rFonts w:asciiTheme="majorHAnsi" w:eastAsia="Arial" w:hAnsiTheme="majorHAnsi" w:cstheme="majorHAnsi"/>
          <w:b/>
          <w:spacing w:val="6"/>
          <w:w w:val="95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b/>
          <w:w w:val="95"/>
          <w:kern w:val="0"/>
          <w:sz w:val="20"/>
          <w:szCs w:val="20"/>
          <w:lang w:eastAsia="en-US" w:bidi="ar-SA"/>
        </w:rPr>
        <w:t>soggetto</w:t>
      </w:r>
      <w:r w:rsidRPr="00AF08E7">
        <w:rPr>
          <w:rFonts w:asciiTheme="majorHAnsi" w:eastAsiaTheme="minorHAnsi" w:hAnsiTheme="majorHAnsi" w:cstheme="majorHAnsi"/>
          <w:b/>
          <w:spacing w:val="14"/>
          <w:w w:val="95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b/>
          <w:w w:val="95"/>
          <w:kern w:val="0"/>
          <w:sz w:val="20"/>
          <w:szCs w:val="20"/>
          <w:lang w:eastAsia="en-US" w:bidi="ar-SA"/>
        </w:rPr>
        <w:t>privato</w:t>
      </w:r>
      <w:r w:rsidRPr="00AF08E7">
        <w:rPr>
          <w:rFonts w:asciiTheme="majorHAnsi" w:eastAsiaTheme="minorHAnsi" w:hAnsiTheme="majorHAnsi" w:cstheme="majorHAnsi"/>
          <w:b/>
          <w:spacing w:val="15"/>
          <w:w w:val="95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b/>
          <w:w w:val="95"/>
          <w:kern w:val="0"/>
          <w:sz w:val="20"/>
          <w:szCs w:val="20"/>
          <w:lang w:eastAsia="en-US" w:bidi="ar-SA"/>
        </w:rPr>
        <w:t>esterno</w:t>
      </w:r>
    </w:p>
    <w:p w:rsidR="00AF08E7" w:rsidRPr="00AF08E7" w:rsidRDefault="00AF08E7" w:rsidP="00AF08E7">
      <w:pPr>
        <w:spacing w:before="157" w:after="40" w:line="276" w:lineRule="auto"/>
        <w:ind w:right="-1"/>
        <w:jc w:val="both"/>
        <w:rPr>
          <w:rFonts w:asciiTheme="majorHAnsi" w:eastAsiaTheme="minorHAnsi" w:hAnsiTheme="majorHAnsi" w:cstheme="majorHAnsi"/>
          <w:b/>
          <w:kern w:val="0"/>
          <w:sz w:val="20"/>
          <w:szCs w:val="20"/>
          <w:lang w:eastAsia="en-US" w:bidi="ar-SA"/>
        </w:rPr>
      </w:pPr>
      <w:r w:rsidRPr="00AF08E7">
        <w:rPr>
          <w:rFonts w:asciiTheme="majorHAnsi" w:eastAsiaTheme="minorHAnsi" w:hAnsiTheme="majorHAnsi" w:cstheme="majorHAnsi"/>
          <w:b/>
          <w:kern w:val="0"/>
          <w:sz w:val="20"/>
          <w:szCs w:val="20"/>
          <w:lang w:eastAsia="en-US" w:bidi="ar-SA"/>
        </w:rPr>
        <w:t>consapevole che la falsità in atti e le dichiarazioni mendaci sono punite ai sensi del codice penale e delle leggi speciali in</w:t>
      </w:r>
      <w:r w:rsidRPr="00AF08E7">
        <w:rPr>
          <w:rFonts w:asciiTheme="majorHAnsi" w:eastAsiaTheme="minorHAnsi" w:hAnsiTheme="majorHAnsi" w:cstheme="majorHAnsi"/>
          <w:b/>
          <w:spacing w:val="1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b/>
          <w:kern w:val="0"/>
          <w:sz w:val="20"/>
          <w:szCs w:val="20"/>
          <w:lang w:eastAsia="en-US" w:bidi="ar-SA"/>
        </w:rPr>
        <w:t>materia e che, laddove dovesse emergere la non veridicità di quanto qui dichiarato, si avrà la decadenza dai benefici</w:t>
      </w:r>
      <w:r w:rsidRPr="00AF08E7">
        <w:rPr>
          <w:rFonts w:asciiTheme="majorHAnsi" w:eastAsiaTheme="minorHAnsi" w:hAnsiTheme="majorHAnsi" w:cstheme="majorHAnsi"/>
          <w:b/>
          <w:spacing w:val="1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b/>
          <w:kern w:val="0"/>
          <w:sz w:val="20"/>
          <w:szCs w:val="20"/>
          <w:lang w:eastAsia="en-US" w:bidi="ar-SA"/>
        </w:rPr>
        <w:t>eventualmente ottenuti ai sensi dell’art. 75 del d.P.R. n. 445 del 28 dicembre 2000 e l’applicazione di ogni altra sanzione</w:t>
      </w:r>
      <w:r w:rsidRPr="00AF08E7">
        <w:rPr>
          <w:rFonts w:asciiTheme="majorHAnsi" w:eastAsiaTheme="minorHAnsi" w:hAnsiTheme="majorHAnsi" w:cstheme="majorHAnsi"/>
          <w:b/>
          <w:spacing w:val="1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b/>
          <w:kern w:val="0"/>
          <w:sz w:val="20"/>
          <w:szCs w:val="20"/>
          <w:lang w:eastAsia="en-US" w:bidi="ar-SA"/>
        </w:rPr>
        <w:t>prevista dalla legge, nella predetta qualità, ai sensi e per gli effetti di cui agli artt. 46 e 47 del d.P.R. n. 445 del 28 dicembre</w:t>
      </w:r>
      <w:r w:rsidRPr="00AF08E7">
        <w:rPr>
          <w:rFonts w:asciiTheme="majorHAnsi" w:eastAsiaTheme="minorHAnsi" w:hAnsiTheme="majorHAnsi" w:cstheme="majorHAnsi"/>
          <w:b/>
          <w:spacing w:val="-4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b/>
          <w:kern w:val="0"/>
          <w:sz w:val="20"/>
          <w:szCs w:val="20"/>
          <w:lang w:eastAsia="en-US" w:bidi="ar-SA"/>
        </w:rPr>
        <w:t>2000,</w:t>
      </w:r>
    </w:p>
    <w:p w:rsidR="00AF08E7" w:rsidRPr="00AF08E7" w:rsidRDefault="00AF08E7" w:rsidP="00AF08E7">
      <w:pPr>
        <w:spacing w:before="121" w:after="40" w:line="259" w:lineRule="auto"/>
        <w:ind w:left="209" w:right="174"/>
        <w:jc w:val="center"/>
        <w:rPr>
          <w:rFonts w:asciiTheme="majorHAnsi" w:eastAsiaTheme="minorHAnsi" w:hAnsiTheme="majorHAnsi" w:cstheme="majorHAnsi"/>
          <w:b/>
          <w:kern w:val="0"/>
          <w:sz w:val="20"/>
          <w:szCs w:val="20"/>
          <w:lang w:eastAsia="en-US" w:bidi="ar-SA"/>
        </w:rPr>
      </w:pPr>
      <w:r w:rsidRPr="00AF08E7">
        <w:rPr>
          <w:rFonts w:asciiTheme="majorHAnsi" w:eastAsiaTheme="minorHAnsi" w:hAnsiTheme="majorHAnsi" w:cstheme="majorHAnsi"/>
          <w:b/>
          <w:kern w:val="0"/>
          <w:sz w:val="20"/>
          <w:szCs w:val="20"/>
          <w:lang w:eastAsia="en-US" w:bidi="ar-SA"/>
        </w:rPr>
        <w:t>CHIEDE</w:t>
      </w:r>
    </w:p>
    <w:p w:rsidR="00AF08E7" w:rsidRPr="00AF08E7" w:rsidRDefault="00AF08E7" w:rsidP="00AF08E7">
      <w:pPr>
        <w:spacing w:before="156" w:after="140" w:line="244" w:lineRule="exact"/>
        <w:ind w:left="414"/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</w:pP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di</w:t>
      </w:r>
      <w:r w:rsidRPr="00AF08E7">
        <w:rPr>
          <w:rFonts w:asciiTheme="majorHAnsi" w:eastAsiaTheme="minorHAns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essere</w:t>
      </w:r>
      <w:r w:rsidRPr="00AF08E7">
        <w:rPr>
          <w:rFonts w:asciiTheme="majorHAnsi" w:eastAsiaTheme="minorHAnsi" w:hAnsiTheme="majorHAnsi" w:cstheme="majorHAnsi"/>
          <w:spacing w:val="-5"/>
          <w:kern w:val="0"/>
          <w:sz w:val="20"/>
          <w:szCs w:val="20"/>
          <w:lang w:eastAsia="en-US" w:bidi="ar-SA"/>
        </w:rPr>
        <w:t xml:space="preserve"> </w:t>
      </w:r>
      <w:proofErr w:type="spellStart"/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inserit</w:t>
      </w:r>
      <w:proofErr w:type="spellEnd"/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u w:val="single"/>
          <w:lang w:eastAsia="en-US" w:bidi="ar-SA"/>
        </w:rPr>
        <w:t xml:space="preserve">    </w:t>
      </w:r>
      <w:r w:rsidRPr="00AF08E7">
        <w:rPr>
          <w:rFonts w:asciiTheme="majorHAnsi" w:eastAsiaTheme="minorHAnsi" w:hAnsiTheme="majorHAnsi" w:cstheme="majorHAnsi"/>
          <w:spacing w:val="15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nella</w:t>
      </w:r>
      <w:r w:rsidRPr="00AF08E7">
        <w:rPr>
          <w:rFonts w:asciiTheme="majorHAnsi" w:eastAsiaTheme="minorHAnsi" w:hAnsiTheme="majorHAnsi" w:cstheme="majorHAnsi"/>
          <w:spacing w:val="-1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graduatoria</w:t>
      </w:r>
      <w:r w:rsidRPr="00AF08E7">
        <w:rPr>
          <w:rFonts w:asciiTheme="majorHAnsi" w:eastAsiaTheme="minorHAnsi" w:hAnsiTheme="majorHAnsi" w:cstheme="majorHAnsi"/>
          <w:spacing w:val="-2"/>
          <w:kern w:val="0"/>
          <w:sz w:val="20"/>
          <w:szCs w:val="20"/>
          <w:lang w:eastAsia="en-US" w:bidi="ar-SA"/>
        </w:rPr>
        <w:t xml:space="preserve"> </w:t>
      </w:r>
      <w:proofErr w:type="gramStart"/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di</w:t>
      </w:r>
      <w:r w:rsidRPr="00AF08E7">
        <w:rPr>
          <w:rFonts w:asciiTheme="majorHAnsi" w:eastAsiaTheme="minorHAnsi" w:hAnsiTheme="majorHAnsi" w:cstheme="majorHAnsi"/>
          <w:spacing w:val="42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:</w:t>
      </w:r>
      <w:proofErr w:type="gramEnd"/>
    </w:p>
    <w:p w:rsidR="00AF08E7" w:rsidRPr="00AF08E7" w:rsidRDefault="00AF08E7" w:rsidP="00AF08E7">
      <w:pPr>
        <w:widowControl w:val="0"/>
        <w:numPr>
          <w:ilvl w:val="0"/>
          <w:numId w:val="13"/>
        </w:numPr>
        <w:tabs>
          <w:tab w:val="left" w:pos="580"/>
        </w:tabs>
        <w:suppressAutoHyphens w:val="0"/>
        <w:autoSpaceDE w:val="0"/>
        <w:autoSpaceDN w:val="0"/>
        <w:spacing w:after="40" w:line="254" w:lineRule="exact"/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</w:pP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TUTOR</w:t>
      </w:r>
    </w:p>
    <w:p w:rsidR="00AF08E7" w:rsidRPr="00AF08E7" w:rsidRDefault="00AF08E7" w:rsidP="00AF08E7">
      <w:pPr>
        <w:widowControl w:val="0"/>
        <w:numPr>
          <w:ilvl w:val="0"/>
          <w:numId w:val="13"/>
        </w:numPr>
        <w:tabs>
          <w:tab w:val="left" w:pos="580"/>
        </w:tabs>
        <w:suppressAutoHyphens w:val="0"/>
        <w:autoSpaceDE w:val="0"/>
        <w:autoSpaceDN w:val="0"/>
        <w:spacing w:after="40" w:line="255" w:lineRule="exact"/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</w:pP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ESPERTO</w:t>
      </w:r>
    </w:p>
    <w:p w:rsidR="00AF08E7" w:rsidRPr="00AF08E7" w:rsidRDefault="00AF08E7" w:rsidP="00AF08E7">
      <w:pPr>
        <w:spacing w:before="1" w:after="140" w:line="276" w:lineRule="auto"/>
        <w:ind w:right="-1"/>
        <w:jc w:val="both"/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</w:pP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 xml:space="preserve">per la realizzazione del Programma Nazionale “Scuola e competenze” 2021-2027 – Fondo sociale europeo plus (FSE+) </w:t>
      </w:r>
      <w:r w:rsidR="003E67FA" w:rsidRPr="003E67FA">
        <w:rPr>
          <w:rFonts w:asciiTheme="majorHAnsi" w:hAnsiTheme="majorHAnsi" w:cstheme="majorHAnsi"/>
          <w:sz w:val="20"/>
          <w:szCs w:val="20"/>
        </w:rPr>
        <w:t>Avviso Pubblico prot. n. 81652 del 23/05/2025 – “</w:t>
      </w:r>
      <w:r w:rsidR="003E67FA" w:rsidRPr="003E67FA">
        <w:rPr>
          <w:rFonts w:asciiTheme="majorHAnsi" w:hAnsiTheme="majorHAnsi" w:cstheme="majorHAnsi"/>
          <w:i/>
          <w:iCs/>
          <w:sz w:val="20"/>
          <w:szCs w:val="20"/>
        </w:rPr>
        <w:t xml:space="preserve">Percorsi educativi e formativi per il potenziamento delle competenze, l’inclusione e la socialità nel periodo di sospensione estiva delle lezioni” </w:t>
      </w:r>
      <w:r w:rsidR="003E67FA" w:rsidRPr="003E67FA">
        <w:rPr>
          <w:rFonts w:asciiTheme="majorHAnsi" w:hAnsiTheme="majorHAnsi" w:cstheme="majorHAnsi"/>
          <w:sz w:val="20"/>
          <w:szCs w:val="20"/>
        </w:rPr>
        <w:t>(c.d. Piano Estate)</w:t>
      </w:r>
    </w:p>
    <w:p w:rsidR="00AF08E7" w:rsidRPr="00AF08E7" w:rsidRDefault="00AF08E7" w:rsidP="00AF08E7">
      <w:pPr>
        <w:spacing w:after="140" w:line="276" w:lineRule="auto"/>
        <w:ind w:right="168"/>
        <w:jc w:val="both"/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</w:pPr>
      <w:r w:rsidRPr="00AF08E7">
        <w:rPr>
          <w:rFonts w:asciiTheme="majorHAnsi" w:eastAsiaTheme="minorHAnsi" w:hAnsiTheme="majorHAnsi" w:cstheme="majorHAnsi"/>
          <w:b/>
          <w:kern w:val="0"/>
          <w:sz w:val="20"/>
          <w:szCs w:val="20"/>
          <w:lang w:eastAsia="en-US" w:bidi="ar-SA"/>
        </w:rPr>
        <w:t>Titolo Progetto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 xml:space="preserve">: </w:t>
      </w:r>
      <w:r w:rsidR="003E67FA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Insieme per imparare</w:t>
      </w:r>
    </w:p>
    <w:p w:rsidR="003E67FA" w:rsidRPr="003E67FA" w:rsidRDefault="003E67FA" w:rsidP="003E67FA">
      <w:pPr>
        <w:jc w:val="both"/>
        <w:rPr>
          <w:rFonts w:asciiTheme="majorHAnsi" w:eastAsia="Calibri" w:hAnsiTheme="majorHAnsi" w:cstheme="majorHAnsi"/>
          <w:sz w:val="20"/>
          <w:szCs w:val="20"/>
        </w:rPr>
      </w:pPr>
      <w:r w:rsidRPr="003E67FA">
        <w:rPr>
          <w:rFonts w:asciiTheme="majorHAnsi" w:hAnsiTheme="majorHAnsi" w:cstheme="majorHAnsi"/>
          <w:b/>
          <w:bCs/>
          <w:sz w:val="20"/>
          <w:szCs w:val="20"/>
        </w:rPr>
        <w:t xml:space="preserve">CUP </w:t>
      </w:r>
      <w:r w:rsidRPr="003E67FA">
        <w:rPr>
          <w:rFonts w:asciiTheme="majorHAnsi" w:hAnsiTheme="majorHAnsi" w:cstheme="majorHAnsi"/>
          <w:sz w:val="20"/>
          <w:szCs w:val="20"/>
        </w:rPr>
        <w:t xml:space="preserve">J34D25001710007- </w:t>
      </w:r>
      <w:r w:rsidRPr="003E67FA">
        <w:rPr>
          <w:rFonts w:asciiTheme="majorHAnsi" w:hAnsiTheme="majorHAnsi" w:cstheme="majorHAnsi"/>
          <w:b/>
          <w:bCs/>
          <w:sz w:val="20"/>
          <w:szCs w:val="20"/>
        </w:rPr>
        <w:t>CODICE PROGETTO</w:t>
      </w:r>
      <w:r w:rsidRPr="003E67FA">
        <w:rPr>
          <w:rFonts w:asciiTheme="majorHAnsi" w:hAnsiTheme="majorHAnsi" w:cstheme="majorHAnsi"/>
          <w:sz w:val="20"/>
          <w:szCs w:val="20"/>
        </w:rPr>
        <w:t>: ESO4.</w:t>
      </w:r>
      <w:proofErr w:type="gramStart"/>
      <w:r w:rsidRPr="003E67FA">
        <w:rPr>
          <w:rFonts w:asciiTheme="majorHAnsi" w:hAnsiTheme="majorHAnsi" w:cstheme="majorHAnsi"/>
          <w:sz w:val="20"/>
          <w:szCs w:val="20"/>
        </w:rPr>
        <w:t>6.A</w:t>
      </w:r>
      <w:proofErr w:type="gramEnd"/>
      <w:r w:rsidRPr="003E67FA">
        <w:rPr>
          <w:rFonts w:asciiTheme="majorHAnsi" w:hAnsiTheme="majorHAnsi" w:cstheme="majorHAnsi"/>
          <w:sz w:val="20"/>
          <w:szCs w:val="20"/>
        </w:rPr>
        <w:t>4.A-FSEPNPI- 2025-331</w:t>
      </w:r>
    </w:p>
    <w:p w:rsidR="00AF08E7" w:rsidRPr="00AF08E7" w:rsidRDefault="00AF08E7" w:rsidP="00AF08E7">
      <w:pPr>
        <w:spacing w:before="59" w:after="140" w:line="276" w:lineRule="auto"/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</w:pP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preferibilmente</w:t>
      </w:r>
      <w:r w:rsidRPr="00AF08E7">
        <w:rPr>
          <w:rFonts w:asciiTheme="majorHAnsi" w:eastAsiaTheme="minorHAnsi" w:hAnsiTheme="majorHAnsi" w:cstheme="majorHAnsi"/>
          <w:spacing w:val="-4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per</w:t>
      </w:r>
      <w:r w:rsidRPr="00AF08E7">
        <w:rPr>
          <w:rFonts w:asciiTheme="majorHAnsi" w:eastAsiaTheme="minorHAns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il</w:t>
      </w:r>
      <w:r w:rsidRPr="00AF08E7">
        <w:rPr>
          <w:rFonts w:asciiTheme="majorHAnsi" w:eastAsiaTheme="minorHAns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modulo formativo</w:t>
      </w:r>
      <w:r w:rsidRPr="00AF08E7">
        <w:rPr>
          <w:rFonts w:asciiTheme="majorHAnsi" w:eastAsiaTheme="minorHAns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(</w:t>
      </w:r>
      <w:proofErr w:type="spellStart"/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max</w:t>
      </w:r>
      <w:proofErr w:type="spellEnd"/>
      <w:r w:rsidRPr="00AF08E7">
        <w:rPr>
          <w:rFonts w:asciiTheme="majorHAnsi" w:eastAsiaTheme="minorHAns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2</w:t>
      </w:r>
      <w:r w:rsidRPr="00AF08E7">
        <w:rPr>
          <w:rFonts w:asciiTheme="majorHAnsi" w:eastAsiaTheme="minorHAns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preferenze</w:t>
      </w:r>
      <w:proofErr w:type="gramStart"/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)</w:t>
      </w:r>
      <w:r w:rsidRPr="00AF08E7">
        <w:rPr>
          <w:rFonts w:asciiTheme="majorHAnsi" w:eastAsiaTheme="minorHAnsi" w:hAnsiTheme="majorHAnsi" w:cstheme="majorHAnsi"/>
          <w:spacing w:val="-1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:</w:t>
      </w:r>
      <w:proofErr w:type="gramEnd"/>
    </w:p>
    <w:p w:rsidR="00AF08E7" w:rsidRPr="00AF08E7" w:rsidRDefault="00AF08E7" w:rsidP="00AF08E7">
      <w:pPr>
        <w:tabs>
          <w:tab w:val="left" w:pos="4220"/>
          <w:tab w:val="left" w:pos="8219"/>
        </w:tabs>
        <w:spacing w:before="1" w:after="140" w:line="276" w:lineRule="auto"/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</w:pP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(1) _________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u w:val="single"/>
          <w:lang w:eastAsia="en-US" w:bidi="ar-SA"/>
        </w:rPr>
        <w:t>_________________________________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_</w:t>
      </w:r>
      <w:r w:rsidRPr="00AF08E7">
        <w:rPr>
          <w:rFonts w:asciiTheme="majorHAnsi" w:eastAsiaTheme="minorHAns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(2)</w:t>
      </w:r>
      <w:r w:rsidRPr="00AF08E7">
        <w:rPr>
          <w:rFonts w:asciiTheme="majorHAnsi" w:eastAsiaTheme="minorHAnsi" w:hAnsiTheme="majorHAnsi" w:cstheme="majorHAnsi"/>
          <w:spacing w:val="2"/>
          <w:kern w:val="0"/>
          <w:sz w:val="20"/>
          <w:szCs w:val="20"/>
          <w:lang w:eastAsia="en-US" w:bidi="ar-SA"/>
        </w:rPr>
        <w:t xml:space="preserve"> _____________________________________________</w:t>
      </w:r>
    </w:p>
    <w:p w:rsidR="00AF08E7" w:rsidRPr="00AF08E7" w:rsidRDefault="00AF08E7" w:rsidP="00AF08E7">
      <w:pPr>
        <w:spacing w:before="59" w:after="140" w:line="276" w:lineRule="auto"/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</w:pP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A</w:t>
      </w:r>
      <w:r w:rsidRPr="00AF08E7">
        <w:rPr>
          <w:rFonts w:asciiTheme="majorHAnsi" w:eastAsiaTheme="minorHAns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tal</w:t>
      </w:r>
      <w:r w:rsidRPr="00AF08E7">
        <w:rPr>
          <w:rFonts w:asciiTheme="majorHAnsi" w:eastAsiaTheme="minorHAns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fine,</w:t>
      </w:r>
      <w:r w:rsidRPr="00AF08E7">
        <w:rPr>
          <w:rFonts w:asciiTheme="majorHAnsi" w:eastAsiaTheme="minorHAnsi" w:hAnsiTheme="majorHAnsi" w:cstheme="majorHAnsi"/>
          <w:spacing w:val="-1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b/>
          <w:kern w:val="0"/>
          <w:sz w:val="20"/>
          <w:szCs w:val="20"/>
          <w:u w:val="single"/>
          <w:lang w:eastAsia="en-US" w:bidi="ar-SA"/>
        </w:rPr>
        <w:t>dichiara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,</w:t>
      </w:r>
      <w:r w:rsidRPr="00AF08E7">
        <w:rPr>
          <w:rFonts w:asciiTheme="majorHAnsi" w:eastAsiaTheme="minorHAnsi" w:hAnsiTheme="majorHAnsi" w:cstheme="majorHAnsi"/>
          <w:spacing w:val="-2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sotto</w:t>
      </w:r>
      <w:r w:rsidRPr="00AF08E7">
        <w:rPr>
          <w:rFonts w:asciiTheme="majorHAnsi" w:eastAsiaTheme="minorHAnsi" w:hAnsiTheme="majorHAnsi" w:cstheme="majorHAnsi"/>
          <w:spacing w:val="-2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la</w:t>
      </w:r>
      <w:r w:rsidRPr="00AF08E7">
        <w:rPr>
          <w:rFonts w:asciiTheme="majorHAnsi" w:eastAsiaTheme="minorHAnsi" w:hAnsiTheme="majorHAnsi" w:cstheme="majorHAnsi"/>
          <w:spacing w:val="-2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propria</w:t>
      </w:r>
      <w:r w:rsidRPr="00AF08E7">
        <w:rPr>
          <w:rFonts w:asciiTheme="majorHAnsi" w:eastAsiaTheme="minorHAnsi" w:hAnsiTheme="majorHAnsi" w:cstheme="majorHAnsi"/>
          <w:spacing w:val="-2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responsabilità:</w:t>
      </w:r>
    </w:p>
    <w:p w:rsidR="00AF08E7" w:rsidRPr="00AF08E7" w:rsidRDefault="00AF08E7" w:rsidP="00AF08E7">
      <w:pPr>
        <w:widowControl w:val="0"/>
        <w:numPr>
          <w:ilvl w:val="0"/>
          <w:numId w:val="12"/>
        </w:numPr>
        <w:tabs>
          <w:tab w:val="left" w:pos="841"/>
          <w:tab w:val="left" w:pos="842"/>
        </w:tabs>
        <w:suppressAutoHyphens w:val="0"/>
        <w:autoSpaceDE w:val="0"/>
        <w:autoSpaceDN w:val="0"/>
        <w:spacing w:before="158" w:after="40" w:line="259" w:lineRule="auto"/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</w:pP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che</w:t>
      </w:r>
      <w:r w:rsidRPr="00AF08E7">
        <w:rPr>
          <w:rFonts w:asciiTheme="majorHAnsi" w:eastAsia="Calibri" w:hAnsiTheme="majorHAnsi" w:cstheme="majorHAnsi"/>
          <w:spacing w:val="-4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i</w:t>
      </w:r>
      <w:r w:rsidRPr="00AF08E7">
        <w:rPr>
          <w:rFonts w:asciiTheme="majorHAnsi" w:eastAsia="Calibri" w:hAnsiTheme="majorHAnsi" w:cstheme="majorHAnsi"/>
          <w:spacing w:val="-2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recapiti</w:t>
      </w:r>
      <w:r w:rsidRPr="00AF08E7">
        <w:rPr>
          <w:rFonts w:asciiTheme="majorHAnsi" w:eastAsia="Calibr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presso</w:t>
      </w:r>
      <w:r w:rsidRPr="00AF08E7">
        <w:rPr>
          <w:rFonts w:asciiTheme="majorHAnsi" w:eastAsia="Calibri" w:hAnsiTheme="majorHAnsi" w:cstheme="majorHAnsi"/>
          <w:spacing w:val="-2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i</w:t>
      </w:r>
      <w:r w:rsidRPr="00AF08E7">
        <w:rPr>
          <w:rFonts w:asciiTheme="majorHAnsi" w:eastAsia="Calibri" w:hAnsiTheme="majorHAnsi" w:cstheme="majorHAnsi"/>
          <w:spacing w:val="-2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quali</w:t>
      </w:r>
      <w:r w:rsidRPr="00AF08E7">
        <w:rPr>
          <w:rFonts w:asciiTheme="majorHAnsi" w:eastAsia="Calibr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si</w:t>
      </w:r>
      <w:r w:rsidRPr="00AF08E7">
        <w:rPr>
          <w:rFonts w:asciiTheme="majorHAnsi" w:eastAsia="Calibri" w:hAnsiTheme="majorHAnsi" w:cstheme="majorHAnsi"/>
          <w:spacing w:val="-2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intendono</w:t>
      </w:r>
      <w:r w:rsidRPr="00AF08E7">
        <w:rPr>
          <w:rFonts w:asciiTheme="majorHAnsi" w:eastAsia="Calibr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ricevere</w:t>
      </w:r>
      <w:r w:rsidRPr="00AF08E7">
        <w:rPr>
          <w:rFonts w:asciiTheme="majorHAnsi" w:eastAsia="Calibr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le</w:t>
      </w:r>
      <w:r w:rsidRPr="00AF08E7">
        <w:rPr>
          <w:rFonts w:asciiTheme="majorHAnsi" w:eastAsia="Calibr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comunicazioni</w:t>
      </w:r>
      <w:r w:rsidRPr="00AF08E7">
        <w:rPr>
          <w:rFonts w:asciiTheme="majorHAnsi" w:eastAsia="Calibr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sono</w:t>
      </w:r>
      <w:r w:rsidRPr="00AF08E7">
        <w:rPr>
          <w:rFonts w:asciiTheme="majorHAnsi" w:eastAsia="Calibri" w:hAnsiTheme="majorHAnsi" w:cstheme="majorHAnsi"/>
          <w:spacing w:val="-2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i</w:t>
      </w:r>
      <w:r w:rsidRPr="00AF08E7">
        <w:rPr>
          <w:rFonts w:asciiTheme="majorHAnsi" w:eastAsia="Calibri" w:hAnsiTheme="majorHAnsi" w:cstheme="majorHAnsi"/>
          <w:spacing w:val="-5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seguenti:</w:t>
      </w:r>
    </w:p>
    <w:p w:rsidR="00AF08E7" w:rsidRPr="00AF08E7" w:rsidRDefault="00AF08E7" w:rsidP="00AF08E7">
      <w:pPr>
        <w:widowControl w:val="0"/>
        <w:numPr>
          <w:ilvl w:val="1"/>
          <w:numId w:val="12"/>
        </w:numPr>
        <w:tabs>
          <w:tab w:val="left" w:pos="1123"/>
          <w:tab w:val="left" w:pos="7996"/>
        </w:tabs>
        <w:suppressAutoHyphens w:val="0"/>
        <w:autoSpaceDE w:val="0"/>
        <w:autoSpaceDN w:val="0"/>
        <w:spacing w:before="100" w:after="40" w:line="259" w:lineRule="auto"/>
        <w:ind w:hanging="282"/>
        <w:jc w:val="both"/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</w:pP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indirizzo</w:t>
      </w:r>
      <w:r w:rsidRPr="00AF08E7">
        <w:rPr>
          <w:rFonts w:asciiTheme="majorHAnsi" w:eastAsia="Calibri" w:hAnsiTheme="majorHAnsi" w:cstheme="majorHAnsi"/>
          <w:spacing w:val="-4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posta</w:t>
      </w:r>
      <w:r w:rsidRPr="00AF08E7">
        <w:rPr>
          <w:rFonts w:asciiTheme="majorHAnsi" w:eastAsia="Calibri" w:hAnsiTheme="majorHAnsi" w:cstheme="majorHAnsi"/>
          <w:spacing w:val="-4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elettronica</w:t>
      </w:r>
      <w:r w:rsidRPr="00AF08E7">
        <w:rPr>
          <w:rFonts w:asciiTheme="majorHAnsi" w:eastAsia="Calibri" w:hAnsiTheme="majorHAnsi" w:cstheme="majorHAnsi"/>
          <w:spacing w:val="-4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ordinaria: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u w:val="single"/>
          <w:lang w:eastAsia="en-US" w:bidi="ar-SA"/>
        </w:rPr>
        <w:tab/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_</w:t>
      </w:r>
    </w:p>
    <w:p w:rsidR="00AF08E7" w:rsidRPr="00AF08E7" w:rsidRDefault="00AF08E7" w:rsidP="00AF08E7">
      <w:pPr>
        <w:widowControl w:val="0"/>
        <w:numPr>
          <w:ilvl w:val="1"/>
          <w:numId w:val="12"/>
        </w:numPr>
        <w:tabs>
          <w:tab w:val="left" w:pos="1123"/>
          <w:tab w:val="left" w:pos="7950"/>
        </w:tabs>
        <w:suppressAutoHyphens w:val="0"/>
        <w:autoSpaceDE w:val="0"/>
        <w:autoSpaceDN w:val="0"/>
        <w:spacing w:before="157" w:after="40" w:line="259" w:lineRule="auto"/>
        <w:ind w:hanging="282"/>
        <w:jc w:val="both"/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</w:pP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indirizzo</w:t>
      </w:r>
      <w:r w:rsidRPr="00AF08E7">
        <w:rPr>
          <w:rFonts w:asciiTheme="majorHAnsi" w:eastAsia="Calibri" w:hAnsiTheme="majorHAnsi" w:cstheme="majorHAnsi"/>
          <w:spacing w:val="-5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posta</w:t>
      </w:r>
      <w:r w:rsidRPr="00AF08E7">
        <w:rPr>
          <w:rFonts w:asciiTheme="majorHAnsi" w:eastAsia="Calibri" w:hAnsiTheme="majorHAnsi" w:cstheme="majorHAnsi"/>
          <w:spacing w:val="-4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elettronica</w:t>
      </w:r>
      <w:r w:rsidRPr="00AF08E7">
        <w:rPr>
          <w:rFonts w:asciiTheme="majorHAnsi" w:eastAsia="Calibri" w:hAnsiTheme="majorHAnsi" w:cstheme="majorHAnsi"/>
          <w:spacing w:val="-4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certificata</w:t>
      </w:r>
      <w:r w:rsidRPr="00AF08E7">
        <w:rPr>
          <w:rFonts w:asciiTheme="majorHAnsi" w:eastAsia="Calibri" w:hAnsiTheme="majorHAnsi" w:cstheme="majorHAnsi"/>
          <w:spacing w:val="-4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(PEC):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u w:val="single"/>
          <w:lang w:eastAsia="en-US" w:bidi="ar-SA"/>
        </w:rPr>
        <w:tab/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_</w:t>
      </w:r>
    </w:p>
    <w:p w:rsidR="00AF08E7" w:rsidRPr="00AF08E7" w:rsidRDefault="00AF08E7" w:rsidP="00AF08E7">
      <w:pPr>
        <w:widowControl w:val="0"/>
        <w:numPr>
          <w:ilvl w:val="1"/>
          <w:numId w:val="12"/>
        </w:numPr>
        <w:tabs>
          <w:tab w:val="left" w:pos="1123"/>
          <w:tab w:val="left" w:pos="8072"/>
        </w:tabs>
        <w:suppressAutoHyphens w:val="0"/>
        <w:autoSpaceDE w:val="0"/>
        <w:autoSpaceDN w:val="0"/>
        <w:spacing w:before="158" w:after="40" w:line="259" w:lineRule="auto"/>
        <w:ind w:hanging="282"/>
        <w:jc w:val="both"/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</w:pP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numero</w:t>
      </w:r>
      <w:r w:rsidRPr="00AF08E7">
        <w:rPr>
          <w:rFonts w:asciiTheme="majorHAnsi" w:eastAsia="Calibri" w:hAnsiTheme="majorHAnsi" w:cstheme="majorHAnsi"/>
          <w:spacing w:val="-2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di</w:t>
      </w:r>
      <w:r w:rsidRPr="00AF08E7">
        <w:rPr>
          <w:rFonts w:asciiTheme="majorHAnsi" w:eastAsia="Calibri" w:hAnsiTheme="majorHAnsi" w:cstheme="majorHAnsi"/>
          <w:spacing w:val="-2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telefono: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u w:val="single"/>
          <w:lang w:eastAsia="en-US" w:bidi="ar-SA"/>
        </w:rPr>
        <w:tab/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,</w:t>
      </w:r>
    </w:p>
    <w:p w:rsidR="00AF08E7" w:rsidRPr="00AF08E7" w:rsidRDefault="00AF08E7" w:rsidP="00AF08E7">
      <w:pPr>
        <w:spacing w:before="154" w:after="140" w:line="276" w:lineRule="auto"/>
        <w:ind w:left="841"/>
        <w:jc w:val="both"/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</w:pP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autorizzando</w:t>
      </w:r>
      <w:r w:rsidRPr="00AF08E7">
        <w:rPr>
          <w:rFonts w:asciiTheme="majorHAnsi" w:eastAsiaTheme="minorHAnsi" w:hAnsiTheme="majorHAnsi" w:cstheme="majorHAnsi"/>
          <w:spacing w:val="-5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espressamente</w:t>
      </w:r>
      <w:r w:rsidRPr="00AF08E7">
        <w:rPr>
          <w:rFonts w:asciiTheme="majorHAnsi" w:eastAsiaTheme="minorHAnsi" w:hAnsiTheme="majorHAnsi" w:cstheme="majorHAnsi"/>
          <w:spacing w:val="-5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l’Istituzione</w:t>
      </w:r>
      <w:r w:rsidRPr="00AF08E7">
        <w:rPr>
          <w:rFonts w:asciiTheme="majorHAnsi" w:eastAsiaTheme="minorHAnsi" w:hAnsiTheme="majorHAnsi" w:cstheme="majorHAnsi"/>
          <w:spacing w:val="-6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scolastica</w:t>
      </w:r>
      <w:r w:rsidRPr="00AF08E7">
        <w:rPr>
          <w:rFonts w:asciiTheme="majorHAnsi" w:eastAsiaTheme="minorHAns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all’utilizzo</w:t>
      </w:r>
      <w:r w:rsidRPr="00AF08E7">
        <w:rPr>
          <w:rFonts w:asciiTheme="majorHAnsi" w:eastAsiaTheme="minorHAnsi" w:hAnsiTheme="majorHAnsi" w:cstheme="majorHAnsi"/>
          <w:spacing w:val="-4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dei</w:t>
      </w:r>
      <w:r w:rsidRPr="00AF08E7">
        <w:rPr>
          <w:rFonts w:asciiTheme="majorHAnsi" w:eastAsiaTheme="minorHAnsi" w:hAnsiTheme="majorHAnsi" w:cstheme="majorHAnsi"/>
          <w:spacing w:val="-4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suddetti</w:t>
      </w:r>
      <w:r w:rsidRPr="00AF08E7">
        <w:rPr>
          <w:rFonts w:asciiTheme="majorHAnsi" w:eastAsiaTheme="minorHAnsi" w:hAnsiTheme="majorHAnsi" w:cstheme="majorHAnsi"/>
          <w:spacing w:val="-5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mezzi</w:t>
      </w:r>
      <w:r w:rsidRPr="00AF08E7">
        <w:rPr>
          <w:rFonts w:asciiTheme="majorHAnsi" w:eastAsiaTheme="minorHAnsi" w:hAnsiTheme="majorHAnsi" w:cstheme="majorHAnsi"/>
          <w:spacing w:val="-4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per</w:t>
      </w:r>
      <w:r w:rsidRPr="00AF08E7">
        <w:rPr>
          <w:rFonts w:asciiTheme="majorHAnsi" w:eastAsiaTheme="minorHAnsi" w:hAnsiTheme="majorHAnsi" w:cstheme="majorHAnsi"/>
          <w:spacing w:val="-5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effettuare</w:t>
      </w:r>
      <w:r w:rsidRPr="00AF08E7">
        <w:rPr>
          <w:rFonts w:asciiTheme="majorHAnsi" w:eastAsiaTheme="minorHAnsi" w:hAnsiTheme="majorHAnsi" w:cstheme="majorHAnsi"/>
          <w:spacing w:val="-5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le</w:t>
      </w:r>
      <w:r w:rsidRPr="00AF08E7">
        <w:rPr>
          <w:rFonts w:asciiTheme="majorHAnsi" w:eastAsiaTheme="minorHAnsi" w:hAnsiTheme="majorHAnsi" w:cstheme="majorHAnsi"/>
          <w:spacing w:val="-6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comunicazioni;</w:t>
      </w:r>
    </w:p>
    <w:p w:rsidR="00AF08E7" w:rsidRPr="00AF08E7" w:rsidRDefault="00AF08E7" w:rsidP="00AF08E7">
      <w:pPr>
        <w:widowControl w:val="0"/>
        <w:numPr>
          <w:ilvl w:val="0"/>
          <w:numId w:val="12"/>
        </w:numPr>
        <w:tabs>
          <w:tab w:val="left" w:pos="842"/>
        </w:tabs>
        <w:suppressAutoHyphens w:val="0"/>
        <w:autoSpaceDE w:val="0"/>
        <w:autoSpaceDN w:val="0"/>
        <w:spacing w:before="158" w:after="40" w:line="276" w:lineRule="auto"/>
        <w:jc w:val="both"/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</w:pP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lastRenderedPageBreak/>
        <w:t>di</w:t>
      </w:r>
      <w:r w:rsidRPr="00AF08E7">
        <w:rPr>
          <w:rFonts w:asciiTheme="majorHAnsi" w:eastAsia="Calibri" w:hAnsiTheme="majorHAnsi" w:cstheme="majorHAnsi"/>
          <w:spacing w:val="1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essere</w:t>
      </w:r>
      <w:r w:rsidRPr="00AF08E7">
        <w:rPr>
          <w:rFonts w:asciiTheme="majorHAnsi" w:eastAsia="Calibri" w:hAnsiTheme="majorHAnsi" w:cstheme="majorHAnsi"/>
          <w:spacing w:val="1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informato/a</w:t>
      </w:r>
      <w:r w:rsidRPr="00AF08E7">
        <w:rPr>
          <w:rFonts w:asciiTheme="majorHAnsi" w:eastAsia="Calibri" w:hAnsiTheme="majorHAnsi" w:cstheme="majorHAnsi"/>
          <w:spacing w:val="1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che</w:t>
      </w:r>
      <w:r w:rsidRPr="00AF08E7">
        <w:rPr>
          <w:rFonts w:asciiTheme="majorHAnsi" w:eastAsia="Calibri" w:hAnsiTheme="majorHAnsi" w:cstheme="majorHAnsi"/>
          <w:spacing w:val="1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l’Istituzione</w:t>
      </w:r>
      <w:r w:rsidRPr="00AF08E7">
        <w:rPr>
          <w:rFonts w:asciiTheme="majorHAnsi" w:eastAsia="Calibri" w:hAnsiTheme="majorHAnsi" w:cstheme="majorHAnsi"/>
          <w:spacing w:val="1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scolastica</w:t>
      </w:r>
      <w:r w:rsidRPr="00AF08E7">
        <w:rPr>
          <w:rFonts w:asciiTheme="majorHAnsi" w:eastAsia="Calibri" w:hAnsiTheme="majorHAnsi" w:cstheme="majorHAnsi"/>
          <w:spacing w:val="1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non</w:t>
      </w:r>
      <w:r w:rsidRPr="00AF08E7">
        <w:rPr>
          <w:rFonts w:asciiTheme="majorHAnsi" w:eastAsia="Calibri" w:hAnsiTheme="majorHAnsi" w:cstheme="majorHAnsi"/>
          <w:spacing w:val="1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sarà</w:t>
      </w:r>
      <w:r w:rsidRPr="00AF08E7">
        <w:rPr>
          <w:rFonts w:asciiTheme="majorHAnsi" w:eastAsia="Calibri" w:hAnsiTheme="majorHAnsi" w:cstheme="majorHAnsi"/>
          <w:spacing w:val="1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responsabile</w:t>
      </w:r>
      <w:r w:rsidRPr="00AF08E7">
        <w:rPr>
          <w:rFonts w:asciiTheme="majorHAnsi" w:eastAsia="Calibri" w:hAnsiTheme="majorHAnsi" w:cstheme="majorHAnsi"/>
          <w:spacing w:val="1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per</w:t>
      </w:r>
      <w:r w:rsidRPr="00AF08E7">
        <w:rPr>
          <w:rFonts w:asciiTheme="majorHAnsi" w:eastAsia="Calibri" w:hAnsiTheme="majorHAnsi" w:cstheme="majorHAnsi"/>
          <w:spacing w:val="1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il</w:t>
      </w:r>
      <w:r w:rsidRPr="00AF08E7">
        <w:rPr>
          <w:rFonts w:asciiTheme="majorHAnsi" w:eastAsia="Calibri" w:hAnsiTheme="majorHAnsi" w:cstheme="majorHAnsi"/>
          <w:spacing w:val="1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caso</w:t>
      </w:r>
      <w:r w:rsidRPr="00AF08E7">
        <w:rPr>
          <w:rFonts w:asciiTheme="majorHAnsi" w:eastAsia="Calibri" w:hAnsiTheme="majorHAnsi" w:cstheme="majorHAnsi"/>
          <w:spacing w:val="1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di</w:t>
      </w:r>
      <w:r w:rsidRPr="00AF08E7">
        <w:rPr>
          <w:rFonts w:asciiTheme="majorHAnsi" w:eastAsia="Calibri" w:hAnsiTheme="majorHAnsi" w:cstheme="majorHAnsi"/>
          <w:spacing w:val="1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dispersione</w:t>
      </w:r>
      <w:r w:rsidRPr="00AF08E7">
        <w:rPr>
          <w:rFonts w:asciiTheme="majorHAnsi" w:eastAsia="Calibri" w:hAnsiTheme="majorHAnsi" w:cstheme="majorHAnsi"/>
          <w:spacing w:val="1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di comunicazioni</w:t>
      </w:r>
      <w:r w:rsidRPr="00AF08E7">
        <w:rPr>
          <w:rFonts w:asciiTheme="majorHAnsi" w:eastAsia="Calibri" w:hAnsiTheme="majorHAnsi" w:cstheme="majorHAnsi"/>
          <w:spacing w:val="1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dipendente da mancata o inesatta indicazione dei recapiti di cui al comma 1, oppure da mancata o tardiva comunicazione</w:t>
      </w:r>
      <w:r w:rsidRPr="00AF08E7">
        <w:rPr>
          <w:rFonts w:asciiTheme="majorHAnsi" w:eastAsia="Calibri" w:hAnsiTheme="majorHAnsi" w:cstheme="majorHAnsi"/>
          <w:spacing w:val="-4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del</w:t>
      </w:r>
      <w:r w:rsidRPr="00AF08E7">
        <w:rPr>
          <w:rFonts w:asciiTheme="majorHAnsi" w:eastAsia="Calibri" w:hAnsiTheme="majorHAnsi" w:cstheme="majorHAnsi"/>
          <w:spacing w:val="-1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cambiamento degli stessi;</w:t>
      </w:r>
    </w:p>
    <w:p w:rsidR="00AF08E7" w:rsidRPr="00AF08E7" w:rsidRDefault="00AF08E7" w:rsidP="00AF08E7">
      <w:pPr>
        <w:widowControl w:val="0"/>
        <w:numPr>
          <w:ilvl w:val="0"/>
          <w:numId w:val="12"/>
        </w:numPr>
        <w:tabs>
          <w:tab w:val="left" w:pos="842"/>
        </w:tabs>
        <w:suppressAutoHyphens w:val="0"/>
        <w:autoSpaceDE w:val="0"/>
        <w:autoSpaceDN w:val="0"/>
        <w:spacing w:before="118" w:after="40" w:line="259" w:lineRule="auto"/>
        <w:jc w:val="both"/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</w:pP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di</w:t>
      </w:r>
      <w:r w:rsidRPr="00AF08E7">
        <w:rPr>
          <w:rFonts w:asciiTheme="majorHAnsi" w:eastAsia="Calibr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aver</w:t>
      </w:r>
      <w:r w:rsidRPr="00AF08E7">
        <w:rPr>
          <w:rFonts w:asciiTheme="majorHAnsi" w:eastAsia="Calibr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preso</w:t>
      </w:r>
      <w:r w:rsidRPr="00AF08E7">
        <w:rPr>
          <w:rFonts w:asciiTheme="majorHAnsi" w:eastAsia="Calibri" w:hAnsiTheme="majorHAnsi" w:cstheme="majorHAnsi"/>
          <w:spacing w:val="-2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visione</w:t>
      </w:r>
      <w:r w:rsidRPr="00AF08E7">
        <w:rPr>
          <w:rFonts w:asciiTheme="majorHAnsi" w:eastAsia="Calibri" w:hAnsiTheme="majorHAnsi" w:cstheme="majorHAnsi"/>
          <w:spacing w:val="-4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del</w:t>
      </w:r>
      <w:r w:rsidRPr="00AF08E7">
        <w:rPr>
          <w:rFonts w:asciiTheme="majorHAnsi" w:eastAsia="Calibri" w:hAnsiTheme="majorHAnsi" w:cstheme="majorHAnsi"/>
          <w:spacing w:val="-2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Decreto</w:t>
      </w:r>
      <w:r w:rsidRPr="00AF08E7">
        <w:rPr>
          <w:rFonts w:asciiTheme="majorHAnsi" w:eastAsia="Calibr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e</w:t>
      </w:r>
      <w:r w:rsidRPr="00AF08E7">
        <w:rPr>
          <w:rFonts w:asciiTheme="majorHAnsi" w:eastAsia="Calibri" w:hAnsiTheme="majorHAnsi" w:cstheme="majorHAnsi"/>
          <w:spacing w:val="-4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dell’Avviso</w:t>
      </w:r>
      <w:r w:rsidRPr="00AF08E7">
        <w:rPr>
          <w:rFonts w:asciiTheme="majorHAnsi" w:eastAsia="Calibri" w:hAnsiTheme="majorHAnsi" w:cstheme="majorHAnsi"/>
          <w:spacing w:val="-2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e</w:t>
      </w:r>
      <w:r w:rsidRPr="00AF08E7">
        <w:rPr>
          <w:rFonts w:asciiTheme="majorHAnsi" w:eastAsia="Calibri" w:hAnsiTheme="majorHAnsi" w:cstheme="majorHAnsi"/>
          <w:spacing w:val="-4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di</w:t>
      </w:r>
      <w:r w:rsidRPr="00AF08E7">
        <w:rPr>
          <w:rFonts w:asciiTheme="majorHAnsi" w:eastAsia="Calibri" w:hAnsiTheme="majorHAnsi" w:cstheme="majorHAnsi"/>
          <w:spacing w:val="-2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accettare</w:t>
      </w:r>
      <w:r w:rsidRPr="00AF08E7">
        <w:rPr>
          <w:rFonts w:asciiTheme="majorHAnsi" w:eastAsia="Calibri" w:hAnsiTheme="majorHAnsi" w:cstheme="majorHAnsi"/>
          <w:spacing w:val="-4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tutte</w:t>
      </w:r>
      <w:r w:rsidRPr="00AF08E7">
        <w:rPr>
          <w:rFonts w:asciiTheme="majorHAnsi" w:eastAsia="Calibr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le</w:t>
      </w:r>
      <w:r w:rsidRPr="00AF08E7">
        <w:rPr>
          <w:rFonts w:asciiTheme="majorHAnsi" w:eastAsia="Calibri" w:hAnsiTheme="majorHAnsi" w:cstheme="majorHAnsi"/>
          <w:spacing w:val="-4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condizioni</w:t>
      </w:r>
      <w:r w:rsidRPr="00AF08E7">
        <w:rPr>
          <w:rFonts w:asciiTheme="majorHAnsi" w:eastAsia="Calibr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ivi</w:t>
      </w:r>
      <w:r w:rsidRPr="00AF08E7">
        <w:rPr>
          <w:rFonts w:asciiTheme="majorHAnsi" w:eastAsia="Calibri" w:hAnsiTheme="majorHAnsi" w:cstheme="majorHAnsi"/>
          <w:spacing w:val="-2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contenute;</w:t>
      </w:r>
    </w:p>
    <w:p w:rsidR="00AF08E7" w:rsidRPr="00AF08E7" w:rsidRDefault="00AF08E7" w:rsidP="00AF08E7">
      <w:pPr>
        <w:widowControl w:val="0"/>
        <w:numPr>
          <w:ilvl w:val="0"/>
          <w:numId w:val="12"/>
        </w:numPr>
        <w:tabs>
          <w:tab w:val="left" w:pos="842"/>
        </w:tabs>
        <w:suppressAutoHyphens w:val="0"/>
        <w:autoSpaceDE w:val="0"/>
        <w:autoSpaceDN w:val="0"/>
        <w:spacing w:before="158" w:after="40" w:line="259" w:lineRule="auto"/>
        <w:jc w:val="both"/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</w:pP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di</w:t>
      </w:r>
      <w:r w:rsidRPr="00AF08E7">
        <w:rPr>
          <w:rFonts w:asciiTheme="majorHAnsi" w:eastAsia="Calibr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aver</w:t>
      </w:r>
      <w:r w:rsidRPr="00AF08E7">
        <w:rPr>
          <w:rFonts w:asciiTheme="majorHAnsi" w:eastAsia="Calibr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preso</w:t>
      </w:r>
      <w:r w:rsidRPr="00AF08E7">
        <w:rPr>
          <w:rFonts w:asciiTheme="majorHAnsi" w:eastAsia="Calibr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visione</w:t>
      </w:r>
      <w:r w:rsidRPr="00AF08E7">
        <w:rPr>
          <w:rFonts w:asciiTheme="majorHAnsi" w:eastAsia="Calibri" w:hAnsiTheme="majorHAnsi" w:cstheme="majorHAnsi"/>
          <w:spacing w:val="-4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dell’informativa</w:t>
      </w:r>
      <w:r w:rsidRPr="00AF08E7">
        <w:rPr>
          <w:rFonts w:asciiTheme="majorHAnsi" w:eastAsia="Calibr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di</w:t>
      </w:r>
      <w:r w:rsidRPr="00AF08E7">
        <w:rPr>
          <w:rFonts w:asciiTheme="majorHAnsi" w:eastAsia="Calibr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cui</w:t>
      </w:r>
      <w:r w:rsidRPr="00AF08E7">
        <w:rPr>
          <w:rFonts w:asciiTheme="majorHAnsi" w:eastAsia="Calibr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all’art.</w:t>
      </w:r>
      <w:r w:rsidRPr="00AF08E7">
        <w:rPr>
          <w:rFonts w:asciiTheme="majorHAnsi" w:eastAsia="Calibr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9</w:t>
      </w:r>
      <w:r w:rsidRPr="00AF08E7">
        <w:rPr>
          <w:rFonts w:asciiTheme="majorHAnsi" w:eastAsia="Calibr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dell’Avviso;</w:t>
      </w:r>
    </w:p>
    <w:p w:rsidR="00AF08E7" w:rsidRPr="00AF08E7" w:rsidRDefault="00AF08E7" w:rsidP="00AF08E7">
      <w:pPr>
        <w:widowControl w:val="0"/>
        <w:numPr>
          <w:ilvl w:val="0"/>
          <w:numId w:val="12"/>
        </w:numPr>
        <w:tabs>
          <w:tab w:val="left" w:pos="840"/>
        </w:tabs>
        <w:suppressAutoHyphens w:val="0"/>
        <w:autoSpaceDE w:val="0"/>
        <w:autoSpaceDN w:val="0"/>
        <w:spacing w:before="154" w:after="40" w:line="276" w:lineRule="auto"/>
        <w:ind w:left="839" w:hanging="425"/>
        <w:jc w:val="both"/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</w:pP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di prestare il proprio consenso,</w:t>
      </w:r>
      <w:r w:rsidRPr="00AF08E7">
        <w:rPr>
          <w:rFonts w:asciiTheme="majorHAnsi" w:eastAsia="Calibri" w:hAnsiTheme="majorHAnsi" w:cstheme="majorHAnsi"/>
          <w:spacing w:val="1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ai fini dell’espletamento</w:t>
      </w:r>
      <w:r w:rsidRPr="00AF08E7">
        <w:rPr>
          <w:rFonts w:asciiTheme="majorHAnsi" w:eastAsia="Calibri" w:hAnsiTheme="majorHAnsi" w:cstheme="majorHAnsi"/>
          <w:spacing w:val="1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della</w:t>
      </w:r>
      <w:r w:rsidRPr="00AF08E7">
        <w:rPr>
          <w:rFonts w:asciiTheme="majorHAnsi" w:eastAsia="Calibri" w:hAnsiTheme="majorHAnsi" w:cstheme="majorHAnsi"/>
          <w:spacing w:val="1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procedura</w:t>
      </w:r>
      <w:r w:rsidRPr="00AF08E7">
        <w:rPr>
          <w:rFonts w:asciiTheme="majorHAnsi" w:eastAsia="Calibri" w:hAnsiTheme="majorHAnsi" w:cstheme="majorHAnsi"/>
          <w:spacing w:val="1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in oggetto</w:t>
      </w:r>
      <w:r w:rsidRPr="00AF08E7">
        <w:rPr>
          <w:rFonts w:asciiTheme="majorHAnsi" w:eastAsia="Calibri" w:hAnsiTheme="majorHAnsi" w:cstheme="majorHAnsi"/>
          <w:spacing w:val="1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e del successivo conferimento</w:t>
      </w:r>
      <w:r w:rsidRPr="00AF08E7">
        <w:rPr>
          <w:rFonts w:asciiTheme="majorHAnsi" w:eastAsia="Calibri" w:hAnsiTheme="majorHAnsi" w:cstheme="majorHAnsi"/>
          <w:spacing w:val="1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dell’incarico, al trattamento dei propri dati personali ai sensi dell’art. 13 del Regolamento (UE) 2016/679 e del d.lgs. 30</w:t>
      </w:r>
      <w:r w:rsidRPr="00AF08E7">
        <w:rPr>
          <w:rFonts w:asciiTheme="majorHAnsi" w:eastAsia="Calibri" w:hAnsiTheme="majorHAnsi" w:cstheme="majorHAnsi"/>
          <w:spacing w:val="1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giugno</w:t>
      </w:r>
      <w:r w:rsidRPr="00AF08E7">
        <w:rPr>
          <w:rFonts w:asciiTheme="majorHAnsi" w:eastAsia="Calibri" w:hAnsiTheme="majorHAnsi" w:cstheme="majorHAnsi"/>
          <w:spacing w:val="-1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2003,</w:t>
      </w:r>
      <w:r w:rsidRPr="00AF08E7">
        <w:rPr>
          <w:rFonts w:asciiTheme="majorHAnsi" w:eastAsia="Calibri" w:hAnsiTheme="majorHAnsi" w:cstheme="majorHAnsi"/>
          <w:spacing w:val="1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n. 196.</w:t>
      </w:r>
    </w:p>
    <w:p w:rsidR="00AF08E7" w:rsidRPr="00AF08E7" w:rsidRDefault="00AF08E7" w:rsidP="00AF08E7">
      <w:pPr>
        <w:spacing w:before="4" w:after="140" w:line="276" w:lineRule="auto"/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</w:pPr>
    </w:p>
    <w:p w:rsidR="00AF08E7" w:rsidRPr="00AF08E7" w:rsidRDefault="00AF08E7" w:rsidP="00AF08E7">
      <w:pPr>
        <w:tabs>
          <w:tab w:val="left" w:pos="9429"/>
        </w:tabs>
        <w:spacing w:before="1" w:after="140" w:line="276" w:lineRule="auto"/>
        <w:ind w:left="414"/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</w:pP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Ai</w:t>
      </w:r>
      <w:r w:rsidRPr="00AF08E7">
        <w:rPr>
          <w:rFonts w:asciiTheme="majorHAnsi" w:eastAsiaTheme="minorHAnsi" w:hAnsiTheme="majorHAnsi" w:cstheme="majorHAnsi"/>
          <w:spacing w:val="-4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fini</w:t>
      </w:r>
      <w:r w:rsidRPr="00AF08E7">
        <w:rPr>
          <w:rFonts w:asciiTheme="majorHAnsi" w:eastAsiaTheme="minorHAnsi" w:hAnsiTheme="majorHAnsi" w:cstheme="majorHAnsi"/>
          <w:spacing w:val="-4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della</w:t>
      </w:r>
      <w:r w:rsidRPr="00AF08E7">
        <w:rPr>
          <w:rFonts w:asciiTheme="majorHAnsi" w:eastAsiaTheme="minorHAns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partecipazione</w:t>
      </w:r>
      <w:r w:rsidRPr="00AF08E7">
        <w:rPr>
          <w:rFonts w:asciiTheme="majorHAnsi" w:eastAsiaTheme="minorHAnsi" w:hAnsiTheme="majorHAnsi" w:cstheme="majorHAnsi"/>
          <w:spacing w:val="-5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alla</w:t>
      </w:r>
      <w:r w:rsidRPr="00AF08E7">
        <w:rPr>
          <w:rFonts w:asciiTheme="majorHAnsi" w:eastAsiaTheme="minorHAns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procedura</w:t>
      </w:r>
      <w:r w:rsidRPr="00AF08E7">
        <w:rPr>
          <w:rFonts w:asciiTheme="majorHAnsi" w:eastAsiaTheme="minorHAns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in</w:t>
      </w:r>
      <w:r w:rsidRPr="00AF08E7">
        <w:rPr>
          <w:rFonts w:asciiTheme="majorHAnsi" w:eastAsiaTheme="minorHAns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oggetto,</w:t>
      </w:r>
      <w:r w:rsidRPr="00AF08E7">
        <w:rPr>
          <w:rFonts w:asciiTheme="majorHAnsi" w:eastAsiaTheme="minorHAnsi" w:hAnsiTheme="majorHAnsi" w:cstheme="majorHAnsi"/>
          <w:spacing w:val="-2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il</w:t>
      </w:r>
      <w:r w:rsidRPr="00AF08E7">
        <w:rPr>
          <w:rFonts w:asciiTheme="majorHAnsi" w:eastAsiaTheme="minorHAnsi" w:hAnsiTheme="majorHAnsi" w:cstheme="majorHAnsi"/>
          <w:spacing w:val="-4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sottoscritto/a</w:t>
      </w:r>
      <w:r w:rsidRPr="00AF08E7">
        <w:rPr>
          <w:rFonts w:asciiTheme="majorHAnsi" w:eastAsiaTheme="minorHAnsi" w:hAnsiTheme="majorHAnsi" w:cstheme="majorHAnsi"/>
          <w:spacing w:val="1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w w:val="99"/>
          <w:kern w:val="0"/>
          <w:sz w:val="20"/>
          <w:szCs w:val="20"/>
          <w:u w:val="single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u w:val="single"/>
          <w:lang w:eastAsia="en-US" w:bidi="ar-SA"/>
        </w:rPr>
        <w:tab/>
      </w:r>
    </w:p>
    <w:p w:rsidR="00AF08E7" w:rsidRPr="00AF08E7" w:rsidRDefault="00AF08E7" w:rsidP="00AF08E7">
      <w:pPr>
        <w:spacing w:before="156" w:after="40" w:line="259" w:lineRule="auto"/>
        <w:ind w:left="211" w:right="174"/>
        <w:jc w:val="center"/>
        <w:rPr>
          <w:rFonts w:asciiTheme="majorHAnsi" w:eastAsiaTheme="minorHAnsi" w:hAnsiTheme="majorHAnsi" w:cstheme="majorHAnsi"/>
          <w:b/>
          <w:kern w:val="0"/>
          <w:sz w:val="20"/>
          <w:szCs w:val="20"/>
          <w:lang w:eastAsia="en-US" w:bidi="ar-SA"/>
        </w:rPr>
      </w:pPr>
      <w:r w:rsidRPr="00AF08E7">
        <w:rPr>
          <w:rFonts w:asciiTheme="majorHAnsi" w:eastAsiaTheme="minorHAnsi" w:hAnsiTheme="majorHAnsi" w:cstheme="majorHAnsi"/>
          <w:b/>
          <w:kern w:val="0"/>
          <w:sz w:val="20"/>
          <w:szCs w:val="20"/>
          <w:lang w:eastAsia="en-US" w:bidi="ar-SA"/>
        </w:rPr>
        <w:t>DICHIARA</w:t>
      </w:r>
      <w:r w:rsidRPr="00AF08E7">
        <w:rPr>
          <w:rFonts w:asciiTheme="majorHAnsi" w:eastAsiaTheme="minorHAnsi" w:hAnsiTheme="majorHAnsi" w:cstheme="majorHAnsi"/>
          <w:b/>
          <w:spacing w:val="-4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b/>
          <w:kern w:val="0"/>
          <w:sz w:val="20"/>
          <w:szCs w:val="20"/>
          <w:lang w:eastAsia="en-US" w:bidi="ar-SA"/>
        </w:rPr>
        <w:t>ALTRESÌ</w:t>
      </w:r>
    </w:p>
    <w:p w:rsidR="00AF08E7" w:rsidRPr="00AF08E7" w:rsidRDefault="00AF08E7" w:rsidP="00AF08E7">
      <w:pPr>
        <w:tabs>
          <w:tab w:val="left" w:pos="10590"/>
        </w:tabs>
        <w:spacing w:before="157" w:after="140" w:line="276" w:lineRule="auto"/>
        <w:ind w:right="-1"/>
        <w:jc w:val="both"/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</w:pP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di</w:t>
      </w:r>
      <w:r w:rsidRPr="00AF08E7">
        <w:rPr>
          <w:rFonts w:asciiTheme="majorHAnsi" w:eastAsiaTheme="minorHAns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possedere</w:t>
      </w:r>
      <w:r w:rsidRPr="00AF08E7">
        <w:rPr>
          <w:rFonts w:asciiTheme="majorHAnsi" w:eastAsiaTheme="minorHAns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i</w:t>
      </w:r>
      <w:r w:rsidRPr="00AF08E7">
        <w:rPr>
          <w:rFonts w:asciiTheme="majorHAnsi" w:eastAsiaTheme="minorHAnsi" w:hAnsiTheme="majorHAnsi" w:cstheme="majorHAnsi"/>
          <w:spacing w:val="-2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requisiti</w:t>
      </w:r>
      <w:r w:rsidRPr="00AF08E7">
        <w:rPr>
          <w:rFonts w:asciiTheme="majorHAnsi" w:eastAsiaTheme="minorHAnsi" w:hAnsiTheme="majorHAnsi" w:cstheme="majorHAnsi"/>
          <w:spacing w:val="-2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di</w:t>
      </w:r>
      <w:r w:rsidRPr="00AF08E7">
        <w:rPr>
          <w:rFonts w:asciiTheme="majorHAnsi" w:eastAsiaTheme="minorHAnsi" w:hAnsiTheme="majorHAnsi" w:cstheme="majorHAnsi"/>
          <w:spacing w:val="-2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ammissione</w:t>
      </w:r>
      <w:r w:rsidRPr="00AF08E7">
        <w:rPr>
          <w:rFonts w:asciiTheme="majorHAnsi" w:eastAsiaTheme="minorHAns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alla</w:t>
      </w:r>
      <w:r w:rsidRPr="00AF08E7">
        <w:rPr>
          <w:rFonts w:asciiTheme="majorHAnsi" w:eastAsiaTheme="minorHAnsi" w:hAnsiTheme="majorHAnsi" w:cstheme="majorHAnsi"/>
          <w:spacing w:val="-1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selezione</w:t>
      </w:r>
      <w:r w:rsidRPr="00AF08E7">
        <w:rPr>
          <w:rFonts w:asciiTheme="majorHAnsi" w:eastAsiaTheme="minorHAns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in</w:t>
      </w:r>
      <w:r w:rsidRPr="00AF08E7">
        <w:rPr>
          <w:rFonts w:asciiTheme="majorHAnsi" w:eastAsiaTheme="minorHAnsi" w:hAnsiTheme="majorHAnsi" w:cstheme="majorHAnsi"/>
          <w:spacing w:val="-1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oggetto</w:t>
      </w:r>
      <w:r w:rsidRPr="00AF08E7">
        <w:rPr>
          <w:rFonts w:asciiTheme="majorHAnsi" w:eastAsiaTheme="minorHAnsi" w:hAnsiTheme="majorHAnsi" w:cstheme="majorHAnsi"/>
          <w:spacing w:val="-2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di</w:t>
      </w:r>
      <w:r w:rsidRPr="00AF08E7">
        <w:rPr>
          <w:rFonts w:asciiTheme="majorHAnsi" w:eastAsiaTheme="minorHAnsi" w:hAnsiTheme="majorHAnsi" w:cstheme="majorHAnsi"/>
          <w:spacing w:val="-2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cui</w:t>
      </w:r>
      <w:r w:rsidRPr="00AF08E7">
        <w:rPr>
          <w:rFonts w:asciiTheme="majorHAnsi" w:eastAsiaTheme="minorHAnsi" w:hAnsiTheme="majorHAnsi" w:cstheme="majorHAnsi"/>
          <w:spacing w:val="-2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all’art.</w:t>
      </w:r>
      <w:r w:rsidRPr="00AF08E7">
        <w:rPr>
          <w:rFonts w:asciiTheme="majorHAnsi" w:eastAsiaTheme="minorHAnsi" w:hAnsiTheme="majorHAnsi" w:cstheme="majorHAnsi"/>
          <w:spacing w:val="-2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3</w:t>
      </w:r>
      <w:r w:rsidRPr="00AF08E7">
        <w:rPr>
          <w:rFonts w:asciiTheme="majorHAnsi" w:eastAsiaTheme="minorHAnsi" w:hAnsiTheme="majorHAnsi" w:cstheme="majorHAnsi"/>
          <w:spacing w:val="-2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e</w:t>
      </w:r>
      <w:r w:rsidRPr="00AF08E7">
        <w:rPr>
          <w:rFonts w:asciiTheme="majorHAnsi" w:eastAsiaTheme="minorHAns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4</w:t>
      </w:r>
      <w:r w:rsidRPr="00AF08E7">
        <w:rPr>
          <w:rFonts w:asciiTheme="majorHAnsi" w:eastAsiaTheme="minorHAns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dell’Avviso</w:t>
      </w:r>
      <w:r w:rsidRPr="00AF08E7">
        <w:rPr>
          <w:rFonts w:asciiTheme="majorHAnsi" w:eastAsiaTheme="minorHAnsi" w:hAnsiTheme="majorHAnsi" w:cstheme="majorHAnsi"/>
          <w:spacing w:val="-2"/>
          <w:kern w:val="0"/>
          <w:sz w:val="20"/>
          <w:szCs w:val="20"/>
          <w:lang w:eastAsia="en-US" w:bidi="ar-SA"/>
        </w:rPr>
        <w:t xml:space="preserve"> di selezione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prot.</w:t>
      </w:r>
      <w:r w:rsidRPr="00AF08E7">
        <w:rPr>
          <w:rFonts w:asciiTheme="majorHAnsi" w:eastAsiaTheme="minorHAnsi" w:hAnsiTheme="majorHAnsi" w:cstheme="majorHAnsi"/>
          <w:spacing w:val="-2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n. 7979/2024 del 23/08/2024 e, nello specifico,</w:t>
      </w:r>
      <w:r w:rsidRPr="00AF08E7">
        <w:rPr>
          <w:rFonts w:asciiTheme="majorHAnsi" w:eastAsiaTheme="minorHAnsi" w:hAnsiTheme="majorHAnsi" w:cstheme="majorHAnsi"/>
          <w:spacing w:val="1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di:</w:t>
      </w:r>
    </w:p>
    <w:p w:rsidR="00AF08E7" w:rsidRPr="00AF08E7" w:rsidRDefault="00AF08E7" w:rsidP="003E67FA">
      <w:pPr>
        <w:widowControl w:val="0"/>
        <w:numPr>
          <w:ilvl w:val="0"/>
          <w:numId w:val="19"/>
        </w:numPr>
        <w:tabs>
          <w:tab w:val="left" w:pos="980"/>
        </w:tabs>
        <w:suppressAutoHyphens w:val="0"/>
        <w:autoSpaceDE w:val="0"/>
        <w:autoSpaceDN w:val="0"/>
        <w:spacing w:after="40" w:line="276" w:lineRule="auto"/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</w:pP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avere</w:t>
      </w:r>
      <w:r w:rsidRPr="00AF08E7">
        <w:rPr>
          <w:rFonts w:asciiTheme="majorHAnsi" w:eastAsia="Calibri" w:hAnsiTheme="majorHAnsi" w:cstheme="majorHAnsi"/>
          <w:spacing w:val="-5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la</w:t>
      </w:r>
      <w:r w:rsidRPr="00AF08E7">
        <w:rPr>
          <w:rFonts w:asciiTheme="majorHAnsi" w:eastAsia="Calibr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cittadinanza</w:t>
      </w:r>
      <w:r w:rsidRPr="00AF08E7">
        <w:rPr>
          <w:rFonts w:asciiTheme="majorHAnsi" w:eastAsia="Calibr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italiana</w:t>
      </w:r>
      <w:r w:rsidRPr="00AF08E7">
        <w:rPr>
          <w:rFonts w:asciiTheme="majorHAnsi" w:eastAsia="Calibri" w:hAnsiTheme="majorHAnsi" w:cstheme="majorHAnsi"/>
          <w:spacing w:val="-5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o</w:t>
      </w:r>
      <w:r w:rsidRPr="00AF08E7">
        <w:rPr>
          <w:rFonts w:asciiTheme="majorHAnsi" w:eastAsia="Calibri" w:hAnsiTheme="majorHAnsi" w:cstheme="majorHAnsi"/>
          <w:spacing w:val="-4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di</w:t>
      </w:r>
      <w:r w:rsidRPr="00AF08E7">
        <w:rPr>
          <w:rFonts w:asciiTheme="majorHAnsi" w:eastAsia="Calibr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uno</w:t>
      </w:r>
      <w:r w:rsidRPr="00AF08E7">
        <w:rPr>
          <w:rFonts w:asciiTheme="majorHAnsi" w:eastAsia="Calibr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degli</w:t>
      </w:r>
      <w:r w:rsidRPr="00AF08E7">
        <w:rPr>
          <w:rFonts w:asciiTheme="majorHAnsi" w:eastAsia="Calibr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Stati</w:t>
      </w:r>
      <w:r w:rsidRPr="00AF08E7">
        <w:rPr>
          <w:rFonts w:asciiTheme="majorHAnsi" w:eastAsia="Calibri" w:hAnsiTheme="majorHAnsi" w:cstheme="majorHAnsi"/>
          <w:spacing w:val="-4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membri</w:t>
      </w:r>
      <w:r w:rsidRPr="00AF08E7">
        <w:rPr>
          <w:rFonts w:asciiTheme="majorHAnsi" w:eastAsia="Calibr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dell’Unione</w:t>
      </w:r>
      <w:r w:rsidRPr="00AF08E7">
        <w:rPr>
          <w:rFonts w:asciiTheme="majorHAnsi" w:eastAsia="Calibri" w:hAnsiTheme="majorHAnsi" w:cstheme="majorHAnsi"/>
          <w:spacing w:val="-4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europea;</w:t>
      </w:r>
    </w:p>
    <w:p w:rsidR="00AF08E7" w:rsidRPr="00AF08E7" w:rsidRDefault="00AF08E7" w:rsidP="003E67FA">
      <w:pPr>
        <w:widowControl w:val="0"/>
        <w:numPr>
          <w:ilvl w:val="0"/>
          <w:numId w:val="19"/>
        </w:numPr>
        <w:tabs>
          <w:tab w:val="left" w:pos="980"/>
        </w:tabs>
        <w:suppressAutoHyphens w:val="0"/>
        <w:autoSpaceDE w:val="0"/>
        <w:autoSpaceDN w:val="0"/>
        <w:spacing w:after="40" w:line="276" w:lineRule="auto"/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</w:pP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avere</w:t>
      </w:r>
      <w:r w:rsidRPr="00AF08E7">
        <w:rPr>
          <w:rFonts w:asciiTheme="majorHAnsi" w:eastAsia="Calibri" w:hAnsiTheme="majorHAnsi" w:cstheme="majorHAnsi"/>
          <w:spacing w:val="-4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il</w:t>
      </w:r>
      <w:r w:rsidRPr="00AF08E7">
        <w:rPr>
          <w:rFonts w:asciiTheme="majorHAnsi" w:eastAsia="Calibr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godimento</w:t>
      </w:r>
      <w:r w:rsidRPr="00AF08E7">
        <w:rPr>
          <w:rFonts w:asciiTheme="majorHAnsi" w:eastAsia="Calibr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dei</w:t>
      </w:r>
      <w:r w:rsidRPr="00AF08E7">
        <w:rPr>
          <w:rFonts w:asciiTheme="majorHAnsi" w:eastAsia="Calibr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diritti</w:t>
      </w:r>
      <w:r w:rsidRPr="00AF08E7">
        <w:rPr>
          <w:rFonts w:asciiTheme="majorHAnsi" w:eastAsia="Calibr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civili</w:t>
      </w:r>
      <w:r w:rsidRPr="00AF08E7">
        <w:rPr>
          <w:rFonts w:asciiTheme="majorHAnsi" w:eastAsia="Calibr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e</w:t>
      </w:r>
      <w:r w:rsidRPr="00AF08E7">
        <w:rPr>
          <w:rFonts w:asciiTheme="majorHAnsi" w:eastAsia="Calibri" w:hAnsiTheme="majorHAnsi" w:cstheme="majorHAnsi"/>
          <w:spacing w:val="-4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politici;</w:t>
      </w:r>
    </w:p>
    <w:p w:rsidR="00AF08E7" w:rsidRPr="00AF08E7" w:rsidRDefault="00AF08E7" w:rsidP="003E67FA">
      <w:pPr>
        <w:widowControl w:val="0"/>
        <w:numPr>
          <w:ilvl w:val="0"/>
          <w:numId w:val="19"/>
        </w:numPr>
        <w:tabs>
          <w:tab w:val="left" w:pos="980"/>
        </w:tabs>
        <w:suppressAutoHyphens w:val="0"/>
        <w:autoSpaceDE w:val="0"/>
        <w:autoSpaceDN w:val="0"/>
        <w:spacing w:after="40" w:line="276" w:lineRule="auto"/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</w:pP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non</w:t>
      </w:r>
      <w:r w:rsidRPr="00AF08E7">
        <w:rPr>
          <w:rFonts w:asciiTheme="majorHAnsi" w:eastAsia="Calibr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essere</w:t>
      </w:r>
      <w:r w:rsidRPr="00AF08E7">
        <w:rPr>
          <w:rFonts w:asciiTheme="majorHAnsi" w:eastAsia="Calibri" w:hAnsiTheme="majorHAnsi" w:cstheme="majorHAnsi"/>
          <w:spacing w:val="-5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stato</w:t>
      </w:r>
      <w:r w:rsidRPr="00AF08E7">
        <w:rPr>
          <w:rFonts w:asciiTheme="majorHAnsi" w:eastAsia="Calibri" w:hAnsiTheme="majorHAnsi" w:cstheme="majorHAnsi"/>
          <w:spacing w:val="-4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escluso/a</w:t>
      </w:r>
      <w:r w:rsidRPr="00AF08E7">
        <w:rPr>
          <w:rFonts w:asciiTheme="majorHAnsi" w:eastAsia="Calibri" w:hAnsiTheme="majorHAnsi" w:cstheme="majorHAnsi"/>
          <w:spacing w:val="-5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dall’elettorato</w:t>
      </w:r>
      <w:r w:rsidRPr="00AF08E7">
        <w:rPr>
          <w:rFonts w:asciiTheme="majorHAnsi" w:eastAsia="Calibri" w:hAnsiTheme="majorHAnsi" w:cstheme="majorHAnsi"/>
          <w:spacing w:val="-4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politico</w:t>
      </w:r>
      <w:r w:rsidRPr="00AF08E7">
        <w:rPr>
          <w:rFonts w:asciiTheme="majorHAnsi" w:eastAsia="Calibr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attivo;</w:t>
      </w:r>
    </w:p>
    <w:p w:rsidR="00AF08E7" w:rsidRPr="00AF08E7" w:rsidRDefault="00AF08E7" w:rsidP="003E67FA">
      <w:pPr>
        <w:widowControl w:val="0"/>
        <w:numPr>
          <w:ilvl w:val="0"/>
          <w:numId w:val="19"/>
        </w:numPr>
        <w:tabs>
          <w:tab w:val="left" w:pos="980"/>
        </w:tabs>
        <w:suppressAutoHyphens w:val="0"/>
        <w:autoSpaceDE w:val="0"/>
        <w:autoSpaceDN w:val="0"/>
        <w:spacing w:after="40" w:line="276" w:lineRule="auto"/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</w:pP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possedere</w:t>
      </w:r>
      <w:r w:rsidRPr="00AF08E7">
        <w:rPr>
          <w:rFonts w:asciiTheme="majorHAnsi" w:eastAsia="Calibri" w:hAnsiTheme="majorHAnsi" w:cstheme="majorHAnsi"/>
          <w:spacing w:val="-5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l’idoneità</w:t>
      </w:r>
      <w:r w:rsidRPr="00AF08E7">
        <w:rPr>
          <w:rFonts w:asciiTheme="majorHAnsi" w:eastAsia="Calibr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fisica</w:t>
      </w:r>
      <w:r w:rsidRPr="00AF08E7">
        <w:rPr>
          <w:rFonts w:asciiTheme="majorHAnsi" w:eastAsia="Calibr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allo</w:t>
      </w:r>
      <w:r w:rsidRPr="00AF08E7">
        <w:rPr>
          <w:rFonts w:asciiTheme="majorHAnsi" w:eastAsia="Calibr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svolgimento</w:t>
      </w:r>
      <w:r w:rsidRPr="00AF08E7">
        <w:rPr>
          <w:rFonts w:asciiTheme="majorHAnsi" w:eastAsia="Calibri" w:hAnsiTheme="majorHAnsi" w:cstheme="majorHAnsi"/>
          <w:spacing w:val="-4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delle</w:t>
      </w:r>
      <w:r w:rsidRPr="00AF08E7">
        <w:rPr>
          <w:rFonts w:asciiTheme="majorHAnsi" w:eastAsia="Calibri" w:hAnsiTheme="majorHAnsi" w:cstheme="majorHAnsi"/>
          <w:spacing w:val="-4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funzioni</w:t>
      </w:r>
      <w:r w:rsidRPr="00AF08E7">
        <w:rPr>
          <w:rFonts w:asciiTheme="majorHAnsi" w:eastAsia="Calibri" w:hAnsiTheme="majorHAnsi" w:cstheme="majorHAnsi"/>
          <w:spacing w:val="-4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cui</w:t>
      </w:r>
      <w:r w:rsidRPr="00AF08E7">
        <w:rPr>
          <w:rFonts w:asciiTheme="majorHAnsi" w:eastAsia="Calibr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la</w:t>
      </w:r>
      <w:r w:rsidRPr="00AF08E7">
        <w:rPr>
          <w:rFonts w:asciiTheme="majorHAnsi" w:eastAsia="Calibr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presente</w:t>
      </w:r>
      <w:r w:rsidRPr="00AF08E7">
        <w:rPr>
          <w:rFonts w:asciiTheme="majorHAnsi" w:eastAsia="Calibri" w:hAnsiTheme="majorHAnsi" w:cstheme="majorHAnsi"/>
          <w:spacing w:val="-5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procedura</w:t>
      </w:r>
      <w:r w:rsidRPr="00AF08E7">
        <w:rPr>
          <w:rFonts w:asciiTheme="majorHAnsi" w:eastAsia="Calibr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di</w:t>
      </w:r>
      <w:r w:rsidRPr="00AF08E7">
        <w:rPr>
          <w:rFonts w:asciiTheme="majorHAnsi" w:eastAsia="Calibri" w:hAnsiTheme="majorHAnsi" w:cstheme="majorHAnsi"/>
          <w:spacing w:val="-4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selezione</w:t>
      </w:r>
      <w:r w:rsidRPr="00AF08E7">
        <w:rPr>
          <w:rFonts w:asciiTheme="majorHAnsi" w:eastAsia="Calibri" w:hAnsiTheme="majorHAnsi" w:cstheme="majorHAnsi"/>
          <w:spacing w:val="-4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si</w:t>
      </w:r>
      <w:r w:rsidRPr="00AF08E7">
        <w:rPr>
          <w:rFonts w:asciiTheme="majorHAnsi" w:eastAsia="Calibri" w:hAnsiTheme="majorHAnsi" w:cstheme="majorHAnsi"/>
          <w:spacing w:val="-4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riferisce;</w:t>
      </w:r>
    </w:p>
    <w:p w:rsidR="00AF08E7" w:rsidRPr="00AF08E7" w:rsidRDefault="00AF08E7" w:rsidP="003E67FA">
      <w:pPr>
        <w:widowControl w:val="0"/>
        <w:numPr>
          <w:ilvl w:val="0"/>
          <w:numId w:val="19"/>
        </w:numPr>
        <w:tabs>
          <w:tab w:val="left" w:pos="980"/>
        </w:tabs>
        <w:suppressAutoHyphens w:val="0"/>
        <w:autoSpaceDE w:val="0"/>
        <w:autoSpaceDN w:val="0"/>
        <w:spacing w:after="40" w:line="276" w:lineRule="auto"/>
        <w:ind w:right="374"/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</w:pP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non</w:t>
      </w:r>
      <w:r w:rsidRPr="00AF08E7">
        <w:rPr>
          <w:rFonts w:asciiTheme="majorHAnsi" w:eastAsia="Calibri" w:hAnsiTheme="majorHAnsi" w:cstheme="majorHAnsi"/>
          <w:spacing w:val="20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aver</w:t>
      </w:r>
      <w:r w:rsidRPr="00AF08E7">
        <w:rPr>
          <w:rFonts w:asciiTheme="majorHAnsi" w:eastAsia="Calibri" w:hAnsiTheme="majorHAnsi" w:cstheme="majorHAnsi"/>
          <w:spacing w:val="20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riportato</w:t>
      </w:r>
      <w:r w:rsidRPr="00AF08E7">
        <w:rPr>
          <w:rFonts w:asciiTheme="majorHAnsi" w:eastAsia="Calibri" w:hAnsiTheme="majorHAnsi" w:cstheme="majorHAnsi"/>
          <w:spacing w:val="19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condanne</w:t>
      </w:r>
      <w:r w:rsidRPr="00AF08E7">
        <w:rPr>
          <w:rFonts w:asciiTheme="majorHAnsi" w:eastAsia="Calibri" w:hAnsiTheme="majorHAnsi" w:cstheme="majorHAnsi"/>
          <w:spacing w:val="17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penali</w:t>
      </w:r>
      <w:r w:rsidRPr="00AF08E7">
        <w:rPr>
          <w:rFonts w:asciiTheme="majorHAnsi" w:eastAsia="Calibri" w:hAnsiTheme="majorHAnsi" w:cstheme="majorHAnsi"/>
          <w:spacing w:val="20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e</w:t>
      </w:r>
      <w:r w:rsidRPr="00AF08E7">
        <w:rPr>
          <w:rFonts w:asciiTheme="majorHAnsi" w:eastAsia="Calibri" w:hAnsiTheme="majorHAnsi" w:cstheme="majorHAnsi"/>
          <w:spacing w:val="20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di</w:t>
      </w:r>
      <w:r w:rsidRPr="00AF08E7">
        <w:rPr>
          <w:rFonts w:asciiTheme="majorHAnsi" w:eastAsia="Calibri" w:hAnsiTheme="majorHAnsi" w:cstheme="majorHAnsi"/>
          <w:spacing w:val="17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non</w:t>
      </w:r>
      <w:r w:rsidRPr="00AF08E7">
        <w:rPr>
          <w:rFonts w:asciiTheme="majorHAnsi" w:eastAsia="Calibri" w:hAnsiTheme="majorHAnsi" w:cstheme="majorHAnsi"/>
          <w:spacing w:val="19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essere</w:t>
      </w:r>
      <w:r w:rsidRPr="00AF08E7">
        <w:rPr>
          <w:rFonts w:asciiTheme="majorHAnsi" w:eastAsia="Calibri" w:hAnsiTheme="majorHAnsi" w:cstheme="majorHAnsi"/>
          <w:spacing w:val="19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destinatario/a</w:t>
      </w:r>
      <w:r w:rsidRPr="00AF08E7">
        <w:rPr>
          <w:rFonts w:asciiTheme="majorHAnsi" w:eastAsia="Calibri" w:hAnsiTheme="majorHAnsi" w:cstheme="majorHAnsi"/>
          <w:spacing w:val="20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di</w:t>
      </w:r>
      <w:r w:rsidRPr="00AF08E7">
        <w:rPr>
          <w:rFonts w:asciiTheme="majorHAnsi" w:eastAsia="Calibri" w:hAnsiTheme="majorHAnsi" w:cstheme="majorHAnsi"/>
          <w:spacing w:val="18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provvedimenti</w:t>
      </w:r>
      <w:r w:rsidRPr="00AF08E7">
        <w:rPr>
          <w:rFonts w:asciiTheme="majorHAnsi" w:eastAsia="Calibri" w:hAnsiTheme="majorHAnsi" w:cstheme="majorHAnsi"/>
          <w:spacing w:val="19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che</w:t>
      </w:r>
      <w:r w:rsidRPr="00AF08E7">
        <w:rPr>
          <w:rFonts w:asciiTheme="majorHAnsi" w:eastAsia="Calibri" w:hAnsiTheme="majorHAnsi" w:cstheme="majorHAnsi"/>
          <w:spacing w:val="20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riguardano</w:t>
      </w:r>
      <w:r w:rsidRPr="00AF08E7">
        <w:rPr>
          <w:rFonts w:asciiTheme="majorHAnsi" w:eastAsia="Calibri" w:hAnsiTheme="majorHAnsi" w:cstheme="majorHAnsi"/>
          <w:spacing w:val="20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l’applicazione</w:t>
      </w:r>
      <w:r w:rsidRPr="00AF08E7">
        <w:rPr>
          <w:rFonts w:asciiTheme="majorHAnsi" w:eastAsia="Calibri" w:hAnsiTheme="majorHAnsi" w:cstheme="majorHAnsi"/>
          <w:spacing w:val="17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di</w:t>
      </w:r>
      <w:r w:rsidRPr="00AF08E7">
        <w:rPr>
          <w:rFonts w:asciiTheme="majorHAnsi" w:eastAsia="Calibri" w:hAnsiTheme="majorHAnsi" w:cstheme="majorHAnsi"/>
          <w:spacing w:val="1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misure</w:t>
      </w:r>
      <w:r w:rsidRPr="00AF08E7">
        <w:rPr>
          <w:rFonts w:asciiTheme="majorHAnsi" w:eastAsia="Calibr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di</w:t>
      </w:r>
      <w:r w:rsidRPr="00AF08E7">
        <w:rPr>
          <w:rFonts w:asciiTheme="majorHAnsi" w:eastAsia="Calibri" w:hAnsiTheme="majorHAnsi" w:cstheme="majorHAnsi"/>
          <w:spacing w:val="-1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prevenzione, di</w:t>
      </w:r>
      <w:r w:rsidRPr="00AF08E7">
        <w:rPr>
          <w:rFonts w:asciiTheme="majorHAnsi" w:eastAsia="Calibri" w:hAnsiTheme="majorHAnsi" w:cstheme="majorHAnsi"/>
          <w:spacing w:val="-2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decisioni</w:t>
      </w:r>
      <w:r w:rsidRPr="00AF08E7">
        <w:rPr>
          <w:rFonts w:asciiTheme="majorHAnsi" w:eastAsia="Calibri" w:hAnsiTheme="majorHAnsi" w:cstheme="majorHAnsi"/>
          <w:spacing w:val="-1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civili</w:t>
      </w:r>
      <w:r w:rsidRPr="00AF08E7">
        <w:rPr>
          <w:rFonts w:asciiTheme="majorHAnsi" w:eastAsia="Calibri" w:hAnsiTheme="majorHAnsi" w:cstheme="majorHAnsi"/>
          <w:spacing w:val="-1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e</w:t>
      </w:r>
      <w:r w:rsidRPr="00AF08E7">
        <w:rPr>
          <w:rFonts w:asciiTheme="majorHAnsi" w:eastAsia="Calibri" w:hAnsiTheme="majorHAnsi" w:cstheme="majorHAnsi"/>
          <w:spacing w:val="-2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di</w:t>
      </w:r>
      <w:r w:rsidRPr="00AF08E7">
        <w:rPr>
          <w:rFonts w:asciiTheme="majorHAnsi" w:eastAsia="Calibri" w:hAnsiTheme="majorHAnsi" w:cstheme="majorHAnsi"/>
          <w:spacing w:val="-2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provvedimenti</w:t>
      </w:r>
      <w:r w:rsidRPr="00AF08E7">
        <w:rPr>
          <w:rFonts w:asciiTheme="majorHAnsi" w:eastAsia="Calibri" w:hAnsiTheme="majorHAnsi" w:cstheme="majorHAnsi"/>
          <w:spacing w:val="-1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amministrativi</w:t>
      </w:r>
      <w:r w:rsidRPr="00AF08E7">
        <w:rPr>
          <w:rFonts w:asciiTheme="majorHAnsi" w:eastAsia="Calibri" w:hAnsiTheme="majorHAnsi" w:cstheme="majorHAnsi"/>
          <w:spacing w:val="-1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iscritti</w:t>
      </w:r>
      <w:r w:rsidRPr="00AF08E7">
        <w:rPr>
          <w:rFonts w:asciiTheme="majorHAnsi" w:eastAsia="Calibri" w:hAnsiTheme="majorHAnsi" w:cstheme="majorHAnsi"/>
          <w:spacing w:val="-1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nel</w:t>
      </w:r>
      <w:r w:rsidRPr="00AF08E7">
        <w:rPr>
          <w:rFonts w:asciiTheme="majorHAnsi" w:eastAsia="Calibri" w:hAnsiTheme="majorHAnsi" w:cstheme="majorHAnsi"/>
          <w:spacing w:val="-2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casellario</w:t>
      </w:r>
      <w:r w:rsidRPr="00AF08E7">
        <w:rPr>
          <w:rFonts w:asciiTheme="majorHAnsi" w:eastAsia="Calibri" w:hAnsiTheme="majorHAnsi" w:cstheme="majorHAnsi"/>
          <w:spacing w:val="-1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giudiziale;</w:t>
      </w:r>
    </w:p>
    <w:p w:rsidR="00AF08E7" w:rsidRPr="00AF08E7" w:rsidRDefault="00AF08E7" w:rsidP="003E67FA">
      <w:pPr>
        <w:widowControl w:val="0"/>
        <w:numPr>
          <w:ilvl w:val="0"/>
          <w:numId w:val="19"/>
        </w:numPr>
        <w:tabs>
          <w:tab w:val="left" w:pos="980"/>
        </w:tabs>
        <w:suppressAutoHyphens w:val="0"/>
        <w:autoSpaceDE w:val="0"/>
        <w:autoSpaceDN w:val="0"/>
        <w:spacing w:after="40" w:line="276" w:lineRule="auto"/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</w:pP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non</w:t>
      </w:r>
      <w:r w:rsidRPr="00AF08E7">
        <w:rPr>
          <w:rFonts w:asciiTheme="majorHAnsi" w:eastAsia="Calibr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essere</w:t>
      </w:r>
      <w:r w:rsidRPr="00AF08E7">
        <w:rPr>
          <w:rFonts w:asciiTheme="majorHAnsi" w:eastAsia="Calibr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sottoposto/a</w:t>
      </w:r>
      <w:r w:rsidRPr="00AF08E7">
        <w:rPr>
          <w:rFonts w:asciiTheme="majorHAnsi" w:eastAsia="Calibr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proofErr w:type="spellStart"/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a</w:t>
      </w:r>
      <w:proofErr w:type="spellEnd"/>
      <w:r w:rsidRPr="00AF08E7">
        <w:rPr>
          <w:rFonts w:asciiTheme="majorHAnsi" w:eastAsia="Calibri" w:hAnsiTheme="majorHAnsi" w:cstheme="majorHAnsi"/>
          <w:spacing w:val="-2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procedimenti</w:t>
      </w:r>
      <w:r w:rsidRPr="00AF08E7">
        <w:rPr>
          <w:rFonts w:asciiTheme="majorHAnsi" w:eastAsia="Calibr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penali</w:t>
      </w:r>
      <w:r w:rsidRPr="00AF08E7">
        <w:rPr>
          <w:rFonts w:asciiTheme="majorHAnsi" w:eastAsia="Calibr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[</w:t>
      </w:r>
      <w:r w:rsidRPr="00AF08E7">
        <w:rPr>
          <w:rFonts w:asciiTheme="majorHAnsi" w:eastAsia="Calibri" w:hAnsiTheme="majorHAnsi" w:cstheme="majorHAnsi"/>
          <w:i/>
          <w:kern w:val="0"/>
          <w:sz w:val="20"/>
          <w:szCs w:val="20"/>
          <w:lang w:eastAsia="en-US" w:bidi="ar-SA"/>
        </w:rPr>
        <w:t>o</w:t>
      </w:r>
      <w:r w:rsidRPr="00AF08E7">
        <w:rPr>
          <w:rFonts w:asciiTheme="majorHAnsi" w:eastAsia="Calibri" w:hAnsiTheme="majorHAnsi" w:cstheme="majorHAnsi"/>
          <w:i/>
          <w:spacing w:val="-2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i/>
          <w:kern w:val="0"/>
          <w:sz w:val="20"/>
          <w:szCs w:val="20"/>
          <w:lang w:eastAsia="en-US" w:bidi="ar-SA"/>
        </w:rPr>
        <w:t>se</w:t>
      </w:r>
      <w:r w:rsidRPr="00AF08E7">
        <w:rPr>
          <w:rFonts w:asciiTheme="majorHAnsi" w:eastAsia="Calibri" w:hAnsiTheme="majorHAnsi" w:cstheme="majorHAnsi"/>
          <w:i/>
          <w:spacing w:val="-2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i/>
          <w:kern w:val="0"/>
          <w:sz w:val="20"/>
          <w:szCs w:val="20"/>
          <w:lang w:eastAsia="en-US" w:bidi="ar-SA"/>
        </w:rPr>
        <w:t>sì</w:t>
      </w:r>
      <w:r w:rsidRPr="00AF08E7">
        <w:rPr>
          <w:rFonts w:asciiTheme="majorHAnsi" w:eastAsia="Calibri" w:hAnsiTheme="majorHAnsi" w:cstheme="majorHAnsi"/>
          <w:i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i/>
          <w:kern w:val="0"/>
          <w:sz w:val="20"/>
          <w:szCs w:val="20"/>
          <w:lang w:eastAsia="en-US" w:bidi="ar-SA"/>
        </w:rPr>
        <w:t>a</w:t>
      </w:r>
      <w:r w:rsidRPr="00AF08E7">
        <w:rPr>
          <w:rFonts w:asciiTheme="majorHAnsi" w:eastAsia="Calibri" w:hAnsiTheme="majorHAnsi" w:cstheme="majorHAnsi"/>
          <w:i/>
          <w:spacing w:val="-2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i/>
          <w:kern w:val="0"/>
          <w:sz w:val="20"/>
          <w:szCs w:val="20"/>
          <w:lang w:eastAsia="en-US" w:bidi="ar-SA"/>
        </w:rPr>
        <w:t>quali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];</w:t>
      </w:r>
    </w:p>
    <w:p w:rsidR="00AF08E7" w:rsidRPr="00AF08E7" w:rsidRDefault="00AF08E7" w:rsidP="003E67FA">
      <w:pPr>
        <w:widowControl w:val="0"/>
        <w:numPr>
          <w:ilvl w:val="0"/>
          <w:numId w:val="19"/>
        </w:numPr>
        <w:tabs>
          <w:tab w:val="left" w:pos="980"/>
        </w:tabs>
        <w:suppressAutoHyphens w:val="0"/>
        <w:autoSpaceDE w:val="0"/>
        <w:autoSpaceDN w:val="0"/>
        <w:spacing w:after="40" w:line="276" w:lineRule="auto"/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</w:pP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non</w:t>
      </w:r>
      <w:r w:rsidRPr="00AF08E7">
        <w:rPr>
          <w:rFonts w:asciiTheme="majorHAnsi" w:eastAsia="Calibri" w:hAnsiTheme="majorHAnsi" w:cstheme="majorHAnsi"/>
          <w:spacing w:val="-4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essere</w:t>
      </w:r>
      <w:r w:rsidRPr="00AF08E7">
        <w:rPr>
          <w:rFonts w:asciiTheme="majorHAnsi" w:eastAsia="Calibri" w:hAnsiTheme="majorHAnsi" w:cstheme="majorHAnsi"/>
          <w:spacing w:val="-6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stato/a</w:t>
      </w:r>
      <w:r w:rsidRPr="00AF08E7">
        <w:rPr>
          <w:rFonts w:asciiTheme="majorHAnsi" w:eastAsia="Calibri" w:hAnsiTheme="majorHAnsi" w:cstheme="majorHAnsi"/>
          <w:spacing w:val="-4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destituito/a</w:t>
      </w:r>
      <w:r w:rsidRPr="00AF08E7">
        <w:rPr>
          <w:rFonts w:asciiTheme="majorHAnsi" w:eastAsia="Calibri" w:hAnsiTheme="majorHAnsi" w:cstheme="majorHAnsi"/>
          <w:spacing w:val="-4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o</w:t>
      </w:r>
      <w:r w:rsidRPr="00AF08E7">
        <w:rPr>
          <w:rFonts w:asciiTheme="majorHAnsi" w:eastAsia="Calibri" w:hAnsiTheme="majorHAnsi" w:cstheme="majorHAnsi"/>
          <w:spacing w:val="-4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dispensato/a</w:t>
      </w:r>
      <w:r w:rsidRPr="00AF08E7">
        <w:rPr>
          <w:rFonts w:asciiTheme="majorHAnsi" w:eastAsia="Calibri" w:hAnsiTheme="majorHAnsi" w:cstheme="majorHAnsi"/>
          <w:spacing w:val="-4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dall’impiego</w:t>
      </w:r>
      <w:r w:rsidRPr="00AF08E7">
        <w:rPr>
          <w:rFonts w:asciiTheme="majorHAnsi" w:eastAsia="Calibri" w:hAnsiTheme="majorHAnsi" w:cstheme="majorHAnsi"/>
          <w:spacing w:val="-5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presso</w:t>
      </w:r>
      <w:r w:rsidRPr="00AF08E7">
        <w:rPr>
          <w:rFonts w:asciiTheme="majorHAnsi" w:eastAsia="Calibri" w:hAnsiTheme="majorHAnsi" w:cstheme="majorHAnsi"/>
          <w:spacing w:val="-5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una</w:t>
      </w:r>
      <w:r w:rsidRPr="00AF08E7">
        <w:rPr>
          <w:rFonts w:asciiTheme="majorHAnsi" w:eastAsia="Calibri" w:hAnsiTheme="majorHAnsi" w:cstheme="majorHAnsi"/>
          <w:spacing w:val="-4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Pubblica</w:t>
      </w:r>
      <w:r w:rsidRPr="00AF08E7">
        <w:rPr>
          <w:rFonts w:asciiTheme="majorHAnsi" w:eastAsia="Calibri" w:hAnsiTheme="majorHAnsi" w:cstheme="majorHAnsi"/>
          <w:spacing w:val="-4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Amministrazione;</w:t>
      </w:r>
    </w:p>
    <w:p w:rsidR="00AF08E7" w:rsidRPr="003E67FA" w:rsidRDefault="00AF08E7" w:rsidP="003E67FA">
      <w:pPr>
        <w:pStyle w:val="Paragrafoelenco"/>
        <w:numPr>
          <w:ilvl w:val="0"/>
          <w:numId w:val="19"/>
        </w:numPr>
        <w:tabs>
          <w:tab w:val="left" w:pos="980"/>
        </w:tabs>
        <w:spacing w:after="40" w:line="276" w:lineRule="auto"/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</w:pPr>
      <w:r w:rsidRPr="003E67FA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non</w:t>
      </w:r>
      <w:r w:rsidRPr="003E67FA">
        <w:rPr>
          <w:rFonts w:asciiTheme="majorHAnsi" w:eastAsiaTheme="minorHAns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3E67FA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essere</w:t>
      </w:r>
      <w:r w:rsidRPr="003E67FA">
        <w:rPr>
          <w:rFonts w:asciiTheme="majorHAnsi" w:eastAsiaTheme="minorHAnsi" w:hAnsiTheme="majorHAnsi" w:cstheme="majorHAnsi"/>
          <w:spacing w:val="-5"/>
          <w:kern w:val="0"/>
          <w:sz w:val="20"/>
          <w:szCs w:val="20"/>
          <w:lang w:eastAsia="en-US" w:bidi="ar-SA"/>
        </w:rPr>
        <w:t xml:space="preserve"> </w:t>
      </w:r>
      <w:r w:rsidRPr="003E67FA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stato/</w:t>
      </w:r>
      <w:proofErr w:type="spellStart"/>
      <w:r w:rsidRPr="003E67FA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a</w:t>
      </w:r>
      <w:proofErr w:type="spellEnd"/>
      <w:r w:rsidRPr="003E67FA">
        <w:rPr>
          <w:rFonts w:asciiTheme="majorHAnsi" w:eastAsiaTheme="minorHAns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3E67FA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dichiarato/a</w:t>
      </w:r>
      <w:r w:rsidRPr="003E67FA">
        <w:rPr>
          <w:rFonts w:asciiTheme="majorHAnsi" w:eastAsiaTheme="minorHAns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3E67FA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decaduto/a</w:t>
      </w:r>
      <w:r w:rsidRPr="003E67FA">
        <w:rPr>
          <w:rFonts w:asciiTheme="majorHAnsi" w:eastAsiaTheme="minorHAns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3E67FA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o</w:t>
      </w:r>
      <w:r w:rsidRPr="003E67FA">
        <w:rPr>
          <w:rFonts w:asciiTheme="majorHAnsi" w:eastAsiaTheme="minorHAnsi" w:hAnsiTheme="majorHAnsi" w:cstheme="majorHAnsi"/>
          <w:spacing w:val="-4"/>
          <w:kern w:val="0"/>
          <w:sz w:val="20"/>
          <w:szCs w:val="20"/>
          <w:lang w:eastAsia="en-US" w:bidi="ar-SA"/>
        </w:rPr>
        <w:t xml:space="preserve"> </w:t>
      </w:r>
      <w:r w:rsidRPr="003E67FA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licenziato/a</w:t>
      </w:r>
      <w:r w:rsidRPr="003E67FA">
        <w:rPr>
          <w:rFonts w:asciiTheme="majorHAnsi" w:eastAsiaTheme="minorHAns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3E67FA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da</w:t>
      </w:r>
      <w:r w:rsidRPr="003E67FA">
        <w:rPr>
          <w:rFonts w:asciiTheme="majorHAnsi" w:eastAsiaTheme="minorHAnsi" w:hAnsiTheme="majorHAnsi" w:cstheme="majorHAnsi"/>
          <w:spacing w:val="-2"/>
          <w:kern w:val="0"/>
          <w:sz w:val="20"/>
          <w:szCs w:val="20"/>
          <w:lang w:eastAsia="en-US" w:bidi="ar-SA"/>
        </w:rPr>
        <w:t xml:space="preserve"> </w:t>
      </w:r>
      <w:r w:rsidRPr="003E67FA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un</w:t>
      </w:r>
      <w:r w:rsidRPr="003E67FA">
        <w:rPr>
          <w:rFonts w:asciiTheme="majorHAnsi" w:eastAsiaTheme="minorHAns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3E67FA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impiego</w:t>
      </w:r>
      <w:r w:rsidRPr="003E67FA">
        <w:rPr>
          <w:rFonts w:asciiTheme="majorHAnsi" w:eastAsiaTheme="minorHAnsi" w:hAnsiTheme="majorHAnsi" w:cstheme="majorHAnsi"/>
          <w:spacing w:val="-4"/>
          <w:kern w:val="0"/>
          <w:sz w:val="20"/>
          <w:szCs w:val="20"/>
          <w:lang w:eastAsia="en-US" w:bidi="ar-SA"/>
        </w:rPr>
        <w:t xml:space="preserve"> </w:t>
      </w:r>
      <w:r w:rsidRPr="003E67FA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statale;</w:t>
      </w:r>
    </w:p>
    <w:p w:rsidR="00AF08E7" w:rsidRPr="00AF08E7" w:rsidRDefault="00AF08E7" w:rsidP="003E67FA">
      <w:pPr>
        <w:widowControl w:val="0"/>
        <w:numPr>
          <w:ilvl w:val="0"/>
          <w:numId w:val="19"/>
        </w:numPr>
        <w:tabs>
          <w:tab w:val="left" w:pos="980"/>
        </w:tabs>
        <w:suppressAutoHyphens w:val="0"/>
        <w:autoSpaceDE w:val="0"/>
        <w:autoSpaceDN w:val="0"/>
        <w:spacing w:after="40" w:line="276" w:lineRule="auto"/>
        <w:ind w:right="372"/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</w:pP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non</w:t>
      </w:r>
      <w:r w:rsidRPr="00AF08E7">
        <w:rPr>
          <w:rFonts w:asciiTheme="majorHAnsi" w:eastAsia="Calibri" w:hAnsiTheme="majorHAnsi" w:cstheme="majorHAnsi"/>
          <w:spacing w:val="10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trovarsi</w:t>
      </w:r>
      <w:r w:rsidRPr="00AF08E7">
        <w:rPr>
          <w:rFonts w:asciiTheme="majorHAnsi" w:eastAsia="Calibri" w:hAnsiTheme="majorHAnsi" w:cstheme="majorHAnsi"/>
          <w:spacing w:val="9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in</w:t>
      </w:r>
      <w:r w:rsidRPr="00AF08E7">
        <w:rPr>
          <w:rFonts w:asciiTheme="majorHAnsi" w:eastAsia="Calibri" w:hAnsiTheme="majorHAnsi" w:cstheme="majorHAnsi"/>
          <w:spacing w:val="8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situazione</w:t>
      </w:r>
      <w:r w:rsidRPr="00AF08E7">
        <w:rPr>
          <w:rFonts w:asciiTheme="majorHAnsi" w:eastAsia="Calibri" w:hAnsiTheme="majorHAnsi" w:cstheme="majorHAnsi"/>
          <w:spacing w:val="8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di</w:t>
      </w:r>
      <w:r w:rsidRPr="00AF08E7">
        <w:rPr>
          <w:rFonts w:asciiTheme="majorHAnsi" w:eastAsia="Calibri" w:hAnsiTheme="majorHAnsi" w:cstheme="majorHAnsi"/>
          <w:spacing w:val="10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incompatibilità,</w:t>
      </w:r>
      <w:r w:rsidRPr="00AF08E7">
        <w:rPr>
          <w:rFonts w:asciiTheme="majorHAnsi" w:eastAsia="Calibri" w:hAnsiTheme="majorHAnsi" w:cstheme="majorHAnsi"/>
          <w:spacing w:val="10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ai</w:t>
      </w:r>
      <w:r w:rsidRPr="00AF08E7">
        <w:rPr>
          <w:rFonts w:asciiTheme="majorHAnsi" w:eastAsia="Calibri" w:hAnsiTheme="majorHAnsi" w:cstheme="majorHAnsi"/>
          <w:spacing w:val="10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sensi</w:t>
      </w:r>
      <w:r w:rsidRPr="00AF08E7">
        <w:rPr>
          <w:rFonts w:asciiTheme="majorHAnsi" w:eastAsia="Calibri" w:hAnsiTheme="majorHAnsi" w:cstheme="majorHAnsi"/>
          <w:spacing w:val="9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di</w:t>
      </w:r>
      <w:r w:rsidRPr="00AF08E7">
        <w:rPr>
          <w:rFonts w:asciiTheme="majorHAnsi" w:eastAsia="Calibri" w:hAnsiTheme="majorHAnsi" w:cstheme="majorHAnsi"/>
          <w:spacing w:val="9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quanto</w:t>
      </w:r>
      <w:r w:rsidRPr="00AF08E7">
        <w:rPr>
          <w:rFonts w:asciiTheme="majorHAnsi" w:eastAsia="Calibri" w:hAnsiTheme="majorHAnsi" w:cstheme="majorHAnsi"/>
          <w:spacing w:val="10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previsto</w:t>
      </w:r>
      <w:r w:rsidRPr="00AF08E7">
        <w:rPr>
          <w:rFonts w:asciiTheme="majorHAnsi" w:eastAsia="Calibri" w:hAnsiTheme="majorHAnsi" w:cstheme="majorHAnsi"/>
          <w:spacing w:val="9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dal</w:t>
      </w:r>
      <w:r w:rsidRPr="00AF08E7">
        <w:rPr>
          <w:rFonts w:asciiTheme="majorHAnsi" w:eastAsia="Calibri" w:hAnsiTheme="majorHAnsi" w:cstheme="majorHAnsi"/>
          <w:spacing w:val="10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d.lgs.</w:t>
      </w:r>
      <w:r w:rsidRPr="00AF08E7">
        <w:rPr>
          <w:rFonts w:asciiTheme="majorHAnsi" w:eastAsia="Calibri" w:hAnsiTheme="majorHAnsi" w:cstheme="majorHAnsi"/>
          <w:spacing w:val="7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n.</w:t>
      </w:r>
      <w:r w:rsidRPr="00AF08E7">
        <w:rPr>
          <w:rFonts w:asciiTheme="majorHAnsi" w:eastAsia="Calibri" w:hAnsiTheme="majorHAnsi" w:cstheme="majorHAnsi"/>
          <w:spacing w:val="10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39/2013</w:t>
      </w:r>
      <w:r w:rsidRPr="00AF08E7">
        <w:rPr>
          <w:rFonts w:asciiTheme="majorHAnsi" w:eastAsia="Calibri" w:hAnsiTheme="majorHAnsi" w:cstheme="majorHAnsi"/>
          <w:spacing w:val="9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e</w:t>
      </w:r>
      <w:r w:rsidRPr="00AF08E7">
        <w:rPr>
          <w:rFonts w:asciiTheme="majorHAnsi" w:eastAsia="Calibri" w:hAnsiTheme="majorHAnsi" w:cstheme="majorHAnsi"/>
          <w:spacing w:val="9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dall’art.</w:t>
      </w:r>
      <w:r w:rsidRPr="00AF08E7">
        <w:rPr>
          <w:rFonts w:asciiTheme="majorHAnsi" w:eastAsia="Calibri" w:hAnsiTheme="majorHAnsi" w:cstheme="majorHAnsi"/>
          <w:spacing w:val="9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53,</w:t>
      </w:r>
      <w:r w:rsidRPr="00AF08E7">
        <w:rPr>
          <w:rFonts w:asciiTheme="majorHAnsi" w:eastAsia="Calibri" w:hAnsiTheme="majorHAnsi" w:cstheme="majorHAnsi"/>
          <w:spacing w:val="9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del</w:t>
      </w:r>
      <w:r w:rsidRPr="00AF08E7">
        <w:rPr>
          <w:rFonts w:asciiTheme="majorHAnsi" w:eastAsia="Calibri" w:hAnsiTheme="majorHAnsi" w:cstheme="majorHAnsi"/>
          <w:spacing w:val="10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d.lgs.</w:t>
      </w:r>
      <w:r w:rsidRPr="00AF08E7">
        <w:rPr>
          <w:rFonts w:asciiTheme="majorHAnsi" w:eastAsia="Calibri" w:hAnsiTheme="majorHAnsi" w:cstheme="majorHAnsi"/>
          <w:spacing w:val="9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n.</w:t>
      </w:r>
      <w:r w:rsidRPr="00AF08E7">
        <w:rPr>
          <w:rFonts w:asciiTheme="majorHAnsi" w:eastAsia="Calibri" w:hAnsiTheme="majorHAnsi" w:cstheme="majorHAnsi"/>
          <w:spacing w:val="1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kern w:val="0"/>
          <w:sz w:val="20"/>
          <w:szCs w:val="20"/>
          <w:lang w:eastAsia="en-US" w:bidi="ar-SA"/>
        </w:rPr>
        <w:t>165/2001;</w:t>
      </w:r>
    </w:p>
    <w:p w:rsidR="00AF08E7" w:rsidRPr="003E67FA" w:rsidRDefault="00AF08E7" w:rsidP="003E67FA">
      <w:pPr>
        <w:pStyle w:val="Paragrafoelenco"/>
        <w:tabs>
          <w:tab w:val="left" w:pos="980"/>
          <w:tab w:val="left" w:pos="1873"/>
          <w:tab w:val="left" w:pos="2403"/>
          <w:tab w:val="left" w:pos="3047"/>
          <w:tab w:val="left" w:pos="3477"/>
          <w:tab w:val="left" w:pos="3993"/>
          <w:tab w:val="left" w:pos="5109"/>
          <w:tab w:val="left" w:pos="6163"/>
          <w:tab w:val="left" w:pos="6595"/>
          <w:tab w:val="left" w:pos="8143"/>
          <w:tab w:val="left" w:pos="8712"/>
          <w:tab w:val="left" w:pos="9137"/>
          <w:tab w:val="left" w:pos="9917"/>
          <w:tab w:val="left" w:pos="10590"/>
        </w:tabs>
        <w:spacing w:after="140" w:line="276" w:lineRule="auto"/>
        <w:ind w:left="1440" w:right="367" w:firstLine="0"/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</w:pPr>
      <w:r w:rsidRPr="003E67FA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 xml:space="preserve">ovvero, nel caso in cui sussistano situazioni di incompatibilità, che le stesse sono </w:t>
      </w:r>
      <w:r w:rsidRPr="003E67FA">
        <w:rPr>
          <w:rFonts w:asciiTheme="majorHAnsi" w:eastAsiaTheme="minorHAnsi" w:hAnsiTheme="majorHAnsi" w:cstheme="majorHAnsi"/>
          <w:spacing w:val="-1"/>
          <w:kern w:val="0"/>
          <w:sz w:val="20"/>
          <w:szCs w:val="20"/>
          <w:lang w:eastAsia="en-US" w:bidi="ar-SA"/>
        </w:rPr>
        <w:t>le</w:t>
      </w:r>
      <w:r w:rsidRPr="003E67FA">
        <w:rPr>
          <w:rFonts w:asciiTheme="majorHAnsi" w:eastAsiaTheme="minorHAnsi" w:hAnsiTheme="majorHAnsi" w:cstheme="majorHAnsi"/>
          <w:spacing w:val="-43"/>
          <w:kern w:val="0"/>
          <w:sz w:val="20"/>
          <w:szCs w:val="20"/>
          <w:lang w:eastAsia="en-US" w:bidi="ar-SA"/>
        </w:rPr>
        <w:t xml:space="preserve"> </w:t>
      </w:r>
      <w:r w:rsidRPr="003E67FA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seguenti:</w:t>
      </w:r>
    </w:p>
    <w:p w:rsidR="00AF08E7" w:rsidRPr="00AF08E7" w:rsidRDefault="00AF08E7" w:rsidP="003E67FA">
      <w:pPr>
        <w:spacing w:after="140" w:line="276" w:lineRule="auto"/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</w:pPr>
      <w:r w:rsidRPr="00AF08E7">
        <w:rPr>
          <w:rFonts w:asciiTheme="majorHAnsi" w:eastAsiaTheme="minorHAnsi" w:hAnsiTheme="majorHAnsi" w:cstheme="majorHAnsi"/>
          <w:noProof/>
          <w:kern w:val="0"/>
          <w:sz w:val="20"/>
          <w:szCs w:val="20"/>
          <w:lang w:eastAsia="en-US" w:bidi="ar-SA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26455EEF" wp14:editId="4E57AE7F">
                <wp:simplePos x="0" y="0"/>
                <wp:positionH relativeFrom="page">
                  <wp:posOffset>864235</wp:posOffset>
                </wp:positionH>
                <wp:positionV relativeFrom="paragraph">
                  <wp:posOffset>139700</wp:posOffset>
                </wp:positionV>
                <wp:extent cx="6136005" cy="1270"/>
                <wp:effectExtent l="6985" t="7620" r="10160" b="10160"/>
                <wp:wrapTopAndBottom/>
                <wp:docPr id="3" name="Figura a mano libera: form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36005" cy="1270"/>
                        </a:xfrm>
                        <a:custGeom>
                          <a:avLst/>
                          <a:gdLst>
                            <a:gd name="T0" fmla="+- 0 1558 1361"/>
                            <a:gd name="T1" fmla="*/ T0 w 9663"/>
                            <a:gd name="T2" fmla="+- 0 1757 1361"/>
                            <a:gd name="T3" fmla="*/ T2 w 9663"/>
                            <a:gd name="T4" fmla="+- 0 1956 1361"/>
                            <a:gd name="T5" fmla="*/ T4 w 9663"/>
                            <a:gd name="T6" fmla="+- 0 2155 1361"/>
                            <a:gd name="T7" fmla="*/ T6 w 9663"/>
                            <a:gd name="T8" fmla="+- 0 2354 1361"/>
                            <a:gd name="T9" fmla="*/ T8 w 9663"/>
                            <a:gd name="T10" fmla="+- 0 2554 1361"/>
                            <a:gd name="T11" fmla="*/ T10 w 9663"/>
                            <a:gd name="T12" fmla="+- 0 2753 1361"/>
                            <a:gd name="T13" fmla="*/ T12 w 9663"/>
                            <a:gd name="T14" fmla="+- 0 2952 1361"/>
                            <a:gd name="T15" fmla="*/ T14 w 9663"/>
                            <a:gd name="T16" fmla="+- 0 3151 1361"/>
                            <a:gd name="T17" fmla="*/ T16 w 9663"/>
                            <a:gd name="T18" fmla="+- 0 3350 1361"/>
                            <a:gd name="T19" fmla="*/ T18 w 9663"/>
                            <a:gd name="T20" fmla="+- 0 3550 1361"/>
                            <a:gd name="T21" fmla="*/ T20 w 9663"/>
                            <a:gd name="T22" fmla="+- 0 3749 1361"/>
                            <a:gd name="T23" fmla="*/ T22 w 9663"/>
                            <a:gd name="T24" fmla="+- 0 3948 1361"/>
                            <a:gd name="T25" fmla="*/ T24 w 9663"/>
                            <a:gd name="T26" fmla="+- 0 4147 1361"/>
                            <a:gd name="T27" fmla="*/ T26 w 9663"/>
                            <a:gd name="T28" fmla="+- 0 4346 1361"/>
                            <a:gd name="T29" fmla="*/ T28 w 9663"/>
                            <a:gd name="T30" fmla="+- 0 4546 1361"/>
                            <a:gd name="T31" fmla="*/ T30 w 9663"/>
                            <a:gd name="T32" fmla="+- 0 4745 1361"/>
                            <a:gd name="T33" fmla="*/ T32 w 9663"/>
                            <a:gd name="T34" fmla="+- 0 4944 1361"/>
                            <a:gd name="T35" fmla="*/ T34 w 9663"/>
                            <a:gd name="T36" fmla="+- 0 5143 1361"/>
                            <a:gd name="T37" fmla="*/ T36 w 9663"/>
                            <a:gd name="T38" fmla="+- 0 5342 1361"/>
                            <a:gd name="T39" fmla="*/ T38 w 9663"/>
                            <a:gd name="T40" fmla="+- 0 5542 1361"/>
                            <a:gd name="T41" fmla="*/ T40 w 9663"/>
                            <a:gd name="T42" fmla="+- 0 5741 1361"/>
                            <a:gd name="T43" fmla="*/ T42 w 9663"/>
                            <a:gd name="T44" fmla="+- 0 5940 1361"/>
                            <a:gd name="T45" fmla="*/ T44 w 9663"/>
                            <a:gd name="T46" fmla="+- 0 6139 1361"/>
                            <a:gd name="T47" fmla="*/ T46 w 9663"/>
                            <a:gd name="T48" fmla="+- 0 6338 1361"/>
                            <a:gd name="T49" fmla="*/ T48 w 9663"/>
                            <a:gd name="T50" fmla="+- 0 6538 1361"/>
                            <a:gd name="T51" fmla="*/ T50 w 9663"/>
                            <a:gd name="T52" fmla="+- 0 6737 1361"/>
                            <a:gd name="T53" fmla="*/ T52 w 9663"/>
                            <a:gd name="T54" fmla="+- 0 6936 1361"/>
                            <a:gd name="T55" fmla="*/ T54 w 9663"/>
                            <a:gd name="T56" fmla="+- 0 7135 1361"/>
                            <a:gd name="T57" fmla="*/ T56 w 9663"/>
                            <a:gd name="T58" fmla="+- 0 7334 1361"/>
                            <a:gd name="T59" fmla="*/ T58 w 9663"/>
                            <a:gd name="T60" fmla="+- 0 7534 1361"/>
                            <a:gd name="T61" fmla="*/ T60 w 9663"/>
                            <a:gd name="T62" fmla="+- 0 7733 1361"/>
                            <a:gd name="T63" fmla="*/ T62 w 9663"/>
                            <a:gd name="T64" fmla="+- 0 7932 1361"/>
                            <a:gd name="T65" fmla="*/ T64 w 9663"/>
                            <a:gd name="T66" fmla="+- 0 8131 1361"/>
                            <a:gd name="T67" fmla="*/ T66 w 9663"/>
                            <a:gd name="T68" fmla="+- 0 11023 1361"/>
                            <a:gd name="T69" fmla="*/ T68 w 966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  <a:cxn ang="0">
                              <a:pos x="T13" y="0"/>
                            </a:cxn>
                            <a:cxn ang="0">
                              <a:pos x="T15" y="0"/>
                            </a:cxn>
                            <a:cxn ang="0">
                              <a:pos x="T17" y="0"/>
                            </a:cxn>
                            <a:cxn ang="0">
                              <a:pos x="T19" y="0"/>
                            </a:cxn>
                            <a:cxn ang="0">
                              <a:pos x="T21" y="0"/>
                            </a:cxn>
                            <a:cxn ang="0">
                              <a:pos x="T23" y="0"/>
                            </a:cxn>
                            <a:cxn ang="0">
                              <a:pos x="T25" y="0"/>
                            </a:cxn>
                            <a:cxn ang="0">
                              <a:pos x="T27" y="0"/>
                            </a:cxn>
                            <a:cxn ang="0">
                              <a:pos x="T29" y="0"/>
                            </a:cxn>
                            <a:cxn ang="0">
                              <a:pos x="T31" y="0"/>
                            </a:cxn>
                            <a:cxn ang="0">
                              <a:pos x="T33" y="0"/>
                            </a:cxn>
                            <a:cxn ang="0">
                              <a:pos x="T35" y="0"/>
                            </a:cxn>
                            <a:cxn ang="0">
                              <a:pos x="T37" y="0"/>
                            </a:cxn>
                            <a:cxn ang="0">
                              <a:pos x="T39" y="0"/>
                            </a:cxn>
                            <a:cxn ang="0">
                              <a:pos x="T41" y="0"/>
                            </a:cxn>
                            <a:cxn ang="0">
                              <a:pos x="T43" y="0"/>
                            </a:cxn>
                            <a:cxn ang="0">
                              <a:pos x="T45" y="0"/>
                            </a:cxn>
                            <a:cxn ang="0">
                              <a:pos x="T47" y="0"/>
                            </a:cxn>
                            <a:cxn ang="0">
                              <a:pos x="T49" y="0"/>
                            </a:cxn>
                            <a:cxn ang="0">
                              <a:pos x="T51" y="0"/>
                            </a:cxn>
                            <a:cxn ang="0">
                              <a:pos x="T53" y="0"/>
                            </a:cxn>
                            <a:cxn ang="0">
                              <a:pos x="T55" y="0"/>
                            </a:cxn>
                            <a:cxn ang="0">
                              <a:pos x="T57" y="0"/>
                            </a:cxn>
                            <a:cxn ang="0">
                              <a:pos x="T59" y="0"/>
                            </a:cxn>
                            <a:cxn ang="0">
                              <a:pos x="T61" y="0"/>
                            </a:cxn>
                            <a:cxn ang="0">
                              <a:pos x="T63" y="0"/>
                            </a:cxn>
                            <a:cxn ang="0">
                              <a:pos x="T65" y="0"/>
                            </a:cxn>
                            <a:cxn ang="0">
                              <a:pos x="T67" y="0"/>
                            </a:cxn>
                            <a:cxn ang="0">
                              <a:pos x="T69" y="0"/>
                            </a:cxn>
                          </a:cxnLst>
                          <a:rect l="0" t="0" r="r" b="b"/>
                          <a:pathLst>
                            <a:path w="9663">
                              <a:moveTo>
                                <a:pt x="0" y="0"/>
                              </a:moveTo>
                              <a:lnTo>
                                <a:pt x="197" y="0"/>
                              </a:lnTo>
                              <a:moveTo>
                                <a:pt x="199" y="0"/>
                              </a:moveTo>
                              <a:lnTo>
                                <a:pt x="396" y="0"/>
                              </a:lnTo>
                              <a:moveTo>
                                <a:pt x="398" y="0"/>
                              </a:moveTo>
                              <a:lnTo>
                                <a:pt x="595" y="0"/>
                              </a:lnTo>
                              <a:moveTo>
                                <a:pt x="597" y="0"/>
                              </a:moveTo>
                              <a:lnTo>
                                <a:pt x="794" y="0"/>
                              </a:lnTo>
                              <a:moveTo>
                                <a:pt x="797" y="0"/>
                              </a:moveTo>
                              <a:lnTo>
                                <a:pt x="993" y="0"/>
                              </a:lnTo>
                              <a:moveTo>
                                <a:pt x="996" y="0"/>
                              </a:moveTo>
                              <a:lnTo>
                                <a:pt x="1193" y="0"/>
                              </a:lnTo>
                              <a:moveTo>
                                <a:pt x="1195" y="0"/>
                              </a:moveTo>
                              <a:lnTo>
                                <a:pt x="1392" y="0"/>
                              </a:lnTo>
                              <a:moveTo>
                                <a:pt x="1394" y="0"/>
                              </a:moveTo>
                              <a:lnTo>
                                <a:pt x="1591" y="0"/>
                              </a:lnTo>
                              <a:moveTo>
                                <a:pt x="1593" y="0"/>
                              </a:moveTo>
                              <a:lnTo>
                                <a:pt x="1790" y="0"/>
                              </a:lnTo>
                              <a:moveTo>
                                <a:pt x="1793" y="0"/>
                              </a:moveTo>
                              <a:lnTo>
                                <a:pt x="1989" y="0"/>
                              </a:lnTo>
                              <a:moveTo>
                                <a:pt x="1992" y="0"/>
                              </a:moveTo>
                              <a:lnTo>
                                <a:pt x="2189" y="0"/>
                              </a:lnTo>
                              <a:moveTo>
                                <a:pt x="2191" y="0"/>
                              </a:moveTo>
                              <a:lnTo>
                                <a:pt x="2388" y="0"/>
                              </a:lnTo>
                              <a:moveTo>
                                <a:pt x="2390" y="0"/>
                              </a:moveTo>
                              <a:lnTo>
                                <a:pt x="2587" y="0"/>
                              </a:lnTo>
                              <a:moveTo>
                                <a:pt x="2589" y="0"/>
                              </a:moveTo>
                              <a:lnTo>
                                <a:pt x="2786" y="0"/>
                              </a:lnTo>
                              <a:moveTo>
                                <a:pt x="2789" y="0"/>
                              </a:moveTo>
                              <a:lnTo>
                                <a:pt x="2985" y="0"/>
                              </a:lnTo>
                              <a:moveTo>
                                <a:pt x="2988" y="0"/>
                              </a:moveTo>
                              <a:lnTo>
                                <a:pt x="3185" y="0"/>
                              </a:lnTo>
                              <a:moveTo>
                                <a:pt x="3187" y="0"/>
                              </a:moveTo>
                              <a:lnTo>
                                <a:pt x="3384" y="0"/>
                              </a:lnTo>
                              <a:moveTo>
                                <a:pt x="3386" y="0"/>
                              </a:moveTo>
                              <a:lnTo>
                                <a:pt x="3583" y="0"/>
                              </a:lnTo>
                              <a:moveTo>
                                <a:pt x="3585" y="0"/>
                              </a:moveTo>
                              <a:lnTo>
                                <a:pt x="3782" y="0"/>
                              </a:lnTo>
                              <a:moveTo>
                                <a:pt x="3785" y="0"/>
                              </a:moveTo>
                              <a:lnTo>
                                <a:pt x="3981" y="0"/>
                              </a:lnTo>
                              <a:moveTo>
                                <a:pt x="3984" y="0"/>
                              </a:moveTo>
                              <a:lnTo>
                                <a:pt x="4181" y="0"/>
                              </a:lnTo>
                              <a:moveTo>
                                <a:pt x="4183" y="0"/>
                              </a:moveTo>
                              <a:lnTo>
                                <a:pt x="4380" y="0"/>
                              </a:lnTo>
                              <a:moveTo>
                                <a:pt x="4382" y="0"/>
                              </a:moveTo>
                              <a:lnTo>
                                <a:pt x="4579" y="0"/>
                              </a:lnTo>
                              <a:moveTo>
                                <a:pt x="4581" y="0"/>
                              </a:moveTo>
                              <a:lnTo>
                                <a:pt x="4778" y="0"/>
                              </a:lnTo>
                              <a:moveTo>
                                <a:pt x="4781" y="0"/>
                              </a:moveTo>
                              <a:lnTo>
                                <a:pt x="4977" y="0"/>
                              </a:lnTo>
                              <a:moveTo>
                                <a:pt x="4980" y="0"/>
                              </a:moveTo>
                              <a:lnTo>
                                <a:pt x="5177" y="0"/>
                              </a:lnTo>
                              <a:moveTo>
                                <a:pt x="5179" y="0"/>
                              </a:moveTo>
                              <a:lnTo>
                                <a:pt x="5376" y="0"/>
                              </a:lnTo>
                              <a:moveTo>
                                <a:pt x="5378" y="0"/>
                              </a:moveTo>
                              <a:lnTo>
                                <a:pt x="5575" y="0"/>
                              </a:lnTo>
                              <a:moveTo>
                                <a:pt x="5577" y="0"/>
                              </a:moveTo>
                              <a:lnTo>
                                <a:pt x="5774" y="0"/>
                              </a:lnTo>
                              <a:moveTo>
                                <a:pt x="5777" y="0"/>
                              </a:moveTo>
                              <a:lnTo>
                                <a:pt x="5973" y="0"/>
                              </a:lnTo>
                              <a:moveTo>
                                <a:pt x="5976" y="0"/>
                              </a:moveTo>
                              <a:lnTo>
                                <a:pt x="6173" y="0"/>
                              </a:lnTo>
                              <a:moveTo>
                                <a:pt x="6175" y="0"/>
                              </a:moveTo>
                              <a:lnTo>
                                <a:pt x="6372" y="0"/>
                              </a:lnTo>
                              <a:moveTo>
                                <a:pt x="6374" y="0"/>
                              </a:moveTo>
                              <a:lnTo>
                                <a:pt x="6571" y="0"/>
                              </a:lnTo>
                              <a:moveTo>
                                <a:pt x="6573" y="0"/>
                              </a:moveTo>
                              <a:lnTo>
                                <a:pt x="6770" y="0"/>
                              </a:lnTo>
                              <a:moveTo>
                                <a:pt x="6773" y="0"/>
                              </a:moveTo>
                              <a:lnTo>
                                <a:pt x="9662" y="0"/>
                              </a:lnTo>
                            </a:path>
                          </a:pathLst>
                        </a:custGeom>
                        <a:noFill/>
                        <a:ln w="822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934D6" id="Figura a mano libera: forma 3" o:spid="_x0000_s1026" style="position:absolute;margin-left:68.05pt;margin-top:11pt;width:483.15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66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" path="m,l197,t2,l396,t2,l595,t2,l794,t3,l993,t3,l1193,t2,l1392,t2,l1591,t2,l1790,t3,l1989,t3,l2189,t2,l2388,t2,l2587,t2,l2786,t3,l2985,t3,l3185,t2,l3384,t2,l3583,t2,l3782,t3,l3981,t3,l4181,t2,l4380,t2,l4579,t2,l4778,t3,l4977,t3,l5177,t2,l5376,t2,l5575,t2,l5774,t3,l5973,t3,l6173,t2,l6372,t2,l6571,t2,l6770,t3,l9662,e" filled="f" strokeweight=".22839mm">
                <v:path arrowok="t" o:connecttype="custom" o:connectlocs="125095,0;251460,0;377825,0;504190,0;630555,0;757555,0;883920,0;1010285,0;1136650,0;1263015,0;1390015,0;1516380,0;1642745,0;1769110,0;1895475,0;2022475,0;2148840,0;2275205,0;2401570,0;2527935,0;2654935,0;2781300,0;2907665,0;3034030,0;3160395,0;3287395,0;3413760,0;3540125,0;3666490,0;3792855,0;3919855,0;4046220,0;4172585,0;4298950,0;6135370,0" o:connectangles="0,0,0,0,0,0,0,0,0,0,0,0,0,0,0,0,0,0,0,0,0,0,0,0,0,0,0,0,0,0,0,0,0,0,0"/>
                <w10:wrap type="topAndBottom" anchorx="page"/>
              </v:shape>
            </w:pict>
          </mc:Fallback>
        </mc:AlternateContent>
      </w:r>
    </w:p>
    <w:p w:rsidR="00AF08E7" w:rsidRPr="003E67FA" w:rsidRDefault="00AF08E7" w:rsidP="003E67FA">
      <w:pPr>
        <w:pStyle w:val="Paragrafoelenco"/>
        <w:numPr>
          <w:ilvl w:val="0"/>
          <w:numId w:val="19"/>
        </w:numPr>
        <w:tabs>
          <w:tab w:val="left" w:pos="980"/>
          <w:tab w:val="left" w:pos="981"/>
        </w:tabs>
        <w:suppressAutoHyphens w:val="0"/>
        <w:spacing w:after="40" w:line="276" w:lineRule="auto"/>
        <w:ind w:right="371"/>
        <w:rPr>
          <w:rFonts w:asciiTheme="majorHAnsi" w:hAnsiTheme="majorHAnsi" w:cstheme="majorHAnsi"/>
          <w:kern w:val="0"/>
          <w:sz w:val="20"/>
          <w:szCs w:val="20"/>
          <w:lang w:eastAsia="en-US" w:bidi="ar-SA"/>
        </w:rPr>
      </w:pPr>
      <w:r w:rsidRPr="003E67FA">
        <w:rPr>
          <w:rFonts w:asciiTheme="majorHAnsi" w:hAnsiTheme="majorHAnsi" w:cstheme="majorHAnsi"/>
          <w:kern w:val="0"/>
          <w:sz w:val="20"/>
          <w:szCs w:val="20"/>
          <w:lang w:eastAsia="en-US" w:bidi="ar-SA"/>
        </w:rPr>
        <w:t>non</w:t>
      </w:r>
      <w:r w:rsidRPr="003E67FA">
        <w:rPr>
          <w:rFonts w:asciiTheme="majorHAnsi" w:hAnsiTheme="majorHAnsi" w:cstheme="majorHAnsi"/>
          <w:spacing w:val="-5"/>
          <w:kern w:val="0"/>
          <w:sz w:val="20"/>
          <w:szCs w:val="20"/>
          <w:lang w:eastAsia="en-US" w:bidi="ar-SA"/>
        </w:rPr>
        <w:t xml:space="preserve"> </w:t>
      </w:r>
      <w:r w:rsidRPr="003E67FA">
        <w:rPr>
          <w:rFonts w:asciiTheme="majorHAnsi" w:hAnsiTheme="majorHAnsi" w:cstheme="majorHAnsi"/>
          <w:kern w:val="0"/>
          <w:sz w:val="20"/>
          <w:szCs w:val="20"/>
          <w:lang w:eastAsia="en-US" w:bidi="ar-SA"/>
        </w:rPr>
        <w:t>trovarsi</w:t>
      </w:r>
      <w:r w:rsidRPr="003E67FA">
        <w:rPr>
          <w:rFonts w:asciiTheme="majorHAnsi" w:hAnsiTheme="majorHAnsi" w:cstheme="majorHAnsi"/>
          <w:spacing w:val="-6"/>
          <w:kern w:val="0"/>
          <w:sz w:val="20"/>
          <w:szCs w:val="20"/>
          <w:lang w:eastAsia="en-US" w:bidi="ar-SA"/>
        </w:rPr>
        <w:t xml:space="preserve"> </w:t>
      </w:r>
      <w:r w:rsidRPr="003E67FA">
        <w:rPr>
          <w:rFonts w:asciiTheme="majorHAnsi" w:hAnsiTheme="majorHAnsi" w:cstheme="majorHAnsi"/>
          <w:kern w:val="0"/>
          <w:sz w:val="20"/>
          <w:szCs w:val="20"/>
          <w:lang w:eastAsia="en-US" w:bidi="ar-SA"/>
        </w:rPr>
        <w:t>in</w:t>
      </w:r>
      <w:r w:rsidRPr="003E67FA">
        <w:rPr>
          <w:rFonts w:asciiTheme="majorHAnsi" w:hAnsiTheme="majorHAnsi" w:cstheme="majorHAnsi"/>
          <w:spacing w:val="-7"/>
          <w:kern w:val="0"/>
          <w:sz w:val="20"/>
          <w:szCs w:val="20"/>
          <w:lang w:eastAsia="en-US" w:bidi="ar-SA"/>
        </w:rPr>
        <w:t xml:space="preserve"> </w:t>
      </w:r>
      <w:r w:rsidRPr="003E67FA">
        <w:rPr>
          <w:rFonts w:asciiTheme="majorHAnsi" w:hAnsiTheme="majorHAnsi" w:cstheme="majorHAnsi"/>
          <w:kern w:val="0"/>
          <w:sz w:val="20"/>
          <w:szCs w:val="20"/>
          <w:lang w:eastAsia="en-US" w:bidi="ar-SA"/>
        </w:rPr>
        <w:t>situazioni</w:t>
      </w:r>
      <w:r w:rsidRPr="003E67FA">
        <w:rPr>
          <w:rFonts w:asciiTheme="majorHAnsi" w:hAnsiTheme="majorHAnsi" w:cstheme="majorHAnsi"/>
          <w:spacing w:val="-8"/>
          <w:kern w:val="0"/>
          <w:sz w:val="20"/>
          <w:szCs w:val="20"/>
          <w:lang w:eastAsia="en-US" w:bidi="ar-SA"/>
        </w:rPr>
        <w:t xml:space="preserve"> </w:t>
      </w:r>
      <w:r w:rsidRPr="003E67FA">
        <w:rPr>
          <w:rFonts w:asciiTheme="majorHAnsi" w:hAnsiTheme="majorHAnsi" w:cstheme="majorHAnsi"/>
          <w:kern w:val="0"/>
          <w:sz w:val="20"/>
          <w:szCs w:val="20"/>
          <w:lang w:eastAsia="en-US" w:bidi="ar-SA"/>
        </w:rPr>
        <w:t>di</w:t>
      </w:r>
      <w:r w:rsidRPr="003E67FA">
        <w:rPr>
          <w:rFonts w:asciiTheme="majorHAnsi" w:hAnsiTheme="majorHAnsi" w:cstheme="majorHAnsi"/>
          <w:spacing w:val="-5"/>
          <w:kern w:val="0"/>
          <w:sz w:val="20"/>
          <w:szCs w:val="20"/>
          <w:lang w:eastAsia="en-US" w:bidi="ar-SA"/>
        </w:rPr>
        <w:t xml:space="preserve"> </w:t>
      </w:r>
      <w:r w:rsidRPr="003E67FA">
        <w:rPr>
          <w:rFonts w:asciiTheme="majorHAnsi" w:hAnsiTheme="majorHAnsi" w:cstheme="majorHAnsi"/>
          <w:kern w:val="0"/>
          <w:sz w:val="20"/>
          <w:szCs w:val="20"/>
          <w:lang w:eastAsia="en-US" w:bidi="ar-SA"/>
        </w:rPr>
        <w:t>conflitto</w:t>
      </w:r>
      <w:r w:rsidRPr="003E67FA">
        <w:rPr>
          <w:rFonts w:asciiTheme="majorHAnsi" w:hAnsiTheme="majorHAnsi" w:cstheme="majorHAnsi"/>
          <w:spacing w:val="-5"/>
          <w:kern w:val="0"/>
          <w:sz w:val="20"/>
          <w:szCs w:val="20"/>
          <w:lang w:eastAsia="en-US" w:bidi="ar-SA"/>
        </w:rPr>
        <w:t xml:space="preserve"> </w:t>
      </w:r>
      <w:r w:rsidRPr="003E67FA">
        <w:rPr>
          <w:rFonts w:asciiTheme="majorHAnsi" w:hAnsiTheme="majorHAnsi" w:cstheme="majorHAnsi"/>
          <w:kern w:val="0"/>
          <w:sz w:val="20"/>
          <w:szCs w:val="20"/>
          <w:lang w:eastAsia="en-US" w:bidi="ar-SA"/>
        </w:rPr>
        <w:t>di</w:t>
      </w:r>
      <w:r w:rsidRPr="003E67FA">
        <w:rPr>
          <w:rFonts w:asciiTheme="majorHAnsi" w:hAnsiTheme="majorHAnsi" w:cstheme="majorHAnsi"/>
          <w:spacing w:val="-6"/>
          <w:kern w:val="0"/>
          <w:sz w:val="20"/>
          <w:szCs w:val="20"/>
          <w:lang w:eastAsia="en-US" w:bidi="ar-SA"/>
        </w:rPr>
        <w:t xml:space="preserve"> </w:t>
      </w:r>
      <w:r w:rsidRPr="003E67FA">
        <w:rPr>
          <w:rFonts w:asciiTheme="majorHAnsi" w:hAnsiTheme="majorHAnsi" w:cstheme="majorHAnsi"/>
          <w:kern w:val="0"/>
          <w:sz w:val="20"/>
          <w:szCs w:val="20"/>
          <w:lang w:eastAsia="en-US" w:bidi="ar-SA"/>
        </w:rPr>
        <w:t>interessi,</w:t>
      </w:r>
      <w:r w:rsidRPr="003E67FA">
        <w:rPr>
          <w:rFonts w:asciiTheme="majorHAnsi" w:hAnsiTheme="majorHAnsi" w:cstheme="majorHAnsi"/>
          <w:spacing w:val="-5"/>
          <w:kern w:val="0"/>
          <w:sz w:val="20"/>
          <w:szCs w:val="20"/>
          <w:lang w:eastAsia="en-US" w:bidi="ar-SA"/>
        </w:rPr>
        <w:t xml:space="preserve"> </w:t>
      </w:r>
      <w:r w:rsidRPr="003E67FA">
        <w:rPr>
          <w:rFonts w:asciiTheme="majorHAnsi" w:hAnsiTheme="majorHAnsi" w:cstheme="majorHAnsi"/>
          <w:kern w:val="0"/>
          <w:sz w:val="20"/>
          <w:szCs w:val="20"/>
          <w:lang w:eastAsia="en-US" w:bidi="ar-SA"/>
        </w:rPr>
        <w:t>anche</w:t>
      </w:r>
      <w:r w:rsidRPr="003E67FA">
        <w:rPr>
          <w:rFonts w:asciiTheme="majorHAnsi" w:hAnsiTheme="majorHAnsi" w:cstheme="majorHAnsi"/>
          <w:spacing w:val="-6"/>
          <w:kern w:val="0"/>
          <w:sz w:val="20"/>
          <w:szCs w:val="20"/>
          <w:lang w:eastAsia="en-US" w:bidi="ar-SA"/>
        </w:rPr>
        <w:t xml:space="preserve"> </w:t>
      </w:r>
      <w:r w:rsidRPr="003E67FA">
        <w:rPr>
          <w:rFonts w:asciiTheme="majorHAnsi" w:hAnsiTheme="majorHAnsi" w:cstheme="majorHAnsi"/>
          <w:kern w:val="0"/>
          <w:sz w:val="20"/>
          <w:szCs w:val="20"/>
          <w:lang w:eastAsia="en-US" w:bidi="ar-SA"/>
        </w:rPr>
        <w:t>potenziale,</w:t>
      </w:r>
      <w:r w:rsidRPr="003E67FA">
        <w:rPr>
          <w:rFonts w:asciiTheme="majorHAnsi" w:hAnsiTheme="majorHAnsi" w:cstheme="majorHAnsi"/>
          <w:spacing w:val="-5"/>
          <w:kern w:val="0"/>
          <w:sz w:val="20"/>
          <w:szCs w:val="20"/>
          <w:lang w:eastAsia="en-US" w:bidi="ar-SA"/>
        </w:rPr>
        <w:t xml:space="preserve"> </w:t>
      </w:r>
      <w:r w:rsidRPr="003E67FA">
        <w:rPr>
          <w:rFonts w:asciiTheme="majorHAnsi" w:hAnsiTheme="majorHAnsi" w:cstheme="majorHAnsi"/>
          <w:kern w:val="0"/>
          <w:sz w:val="20"/>
          <w:szCs w:val="20"/>
          <w:lang w:eastAsia="en-US" w:bidi="ar-SA"/>
        </w:rPr>
        <w:t>ai</w:t>
      </w:r>
      <w:r w:rsidRPr="003E67FA">
        <w:rPr>
          <w:rFonts w:asciiTheme="majorHAnsi" w:hAnsiTheme="majorHAnsi" w:cstheme="majorHAnsi"/>
          <w:spacing w:val="-5"/>
          <w:kern w:val="0"/>
          <w:sz w:val="20"/>
          <w:szCs w:val="20"/>
          <w:lang w:eastAsia="en-US" w:bidi="ar-SA"/>
        </w:rPr>
        <w:t xml:space="preserve"> </w:t>
      </w:r>
      <w:r w:rsidRPr="003E67FA">
        <w:rPr>
          <w:rFonts w:asciiTheme="majorHAnsi" w:hAnsiTheme="majorHAnsi" w:cstheme="majorHAnsi"/>
          <w:kern w:val="0"/>
          <w:sz w:val="20"/>
          <w:szCs w:val="20"/>
          <w:lang w:eastAsia="en-US" w:bidi="ar-SA"/>
        </w:rPr>
        <w:t>sensi</w:t>
      </w:r>
      <w:r w:rsidRPr="003E67FA">
        <w:rPr>
          <w:rFonts w:asciiTheme="majorHAnsi" w:hAnsiTheme="majorHAnsi" w:cstheme="majorHAnsi"/>
          <w:spacing w:val="-6"/>
          <w:kern w:val="0"/>
          <w:sz w:val="20"/>
          <w:szCs w:val="20"/>
          <w:lang w:eastAsia="en-US" w:bidi="ar-SA"/>
        </w:rPr>
        <w:t xml:space="preserve"> </w:t>
      </w:r>
      <w:r w:rsidRPr="003E67FA">
        <w:rPr>
          <w:rFonts w:asciiTheme="majorHAnsi" w:hAnsiTheme="majorHAnsi" w:cstheme="majorHAnsi"/>
          <w:kern w:val="0"/>
          <w:sz w:val="20"/>
          <w:szCs w:val="20"/>
          <w:lang w:eastAsia="en-US" w:bidi="ar-SA"/>
        </w:rPr>
        <w:t>dell’art.</w:t>
      </w:r>
      <w:r w:rsidRPr="003E67FA">
        <w:rPr>
          <w:rFonts w:asciiTheme="majorHAnsi" w:hAnsiTheme="majorHAnsi" w:cstheme="majorHAnsi"/>
          <w:spacing w:val="-5"/>
          <w:kern w:val="0"/>
          <w:sz w:val="20"/>
          <w:szCs w:val="20"/>
          <w:lang w:eastAsia="en-US" w:bidi="ar-SA"/>
        </w:rPr>
        <w:t xml:space="preserve"> </w:t>
      </w:r>
      <w:r w:rsidRPr="003E67FA">
        <w:rPr>
          <w:rFonts w:asciiTheme="majorHAnsi" w:hAnsiTheme="majorHAnsi" w:cstheme="majorHAnsi"/>
          <w:kern w:val="0"/>
          <w:sz w:val="20"/>
          <w:szCs w:val="20"/>
          <w:lang w:eastAsia="en-US" w:bidi="ar-SA"/>
        </w:rPr>
        <w:t>53,</w:t>
      </w:r>
      <w:r w:rsidRPr="003E67FA">
        <w:rPr>
          <w:rFonts w:asciiTheme="majorHAnsi" w:hAnsiTheme="majorHAnsi" w:cstheme="majorHAnsi"/>
          <w:spacing w:val="-5"/>
          <w:kern w:val="0"/>
          <w:sz w:val="20"/>
          <w:szCs w:val="20"/>
          <w:lang w:eastAsia="en-US" w:bidi="ar-SA"/>
        </w:rPr>
        <w:t xml:space="preserve"> </w:t>
      </w:r>
      <w:r w:rsidRPr="003E67FA">
        <w:rPr>
          <w:rFonts w:asciiTheme="majorHAnsi" w:hAnsiTheme="majorHAnsi" w:cstheme="majorHAnsi"/>
          <w:kern w:val="0"/>
          <w:sz w:val="20"/>
          <w:szCs w:val="20"/>
          <w:lang w:eastAsia="en-US" w:bidi="ar-SA"/>
        </w:rPr>
        <w:t>comma</w:t>
      </w:r>
      <w:r w:rsidRPr="003E67FA">
        <w:rPr>
          <w:rFonts w:asciiTheme="majorHAnsi" w:hAnsiTheme="majorHAnsi" w:cstheme="majorHAnsi"/>
          <w:spacing w:val="-5"/>
          <w:kern w:val="0"/>
          <w:sz w:val="20"/>
          <w:szCs w:val="20"/>
          <w:lang w:eastAsia="en-US" w:bidi="ar-SA"/>
        </w:rPr>
        <w:t xml:space="preserve"> </w:t>
      </w:r>
      <w:r w:rsidRPr="003E67FA">
        <w:rPr>
          <w:rFonts w:asciiTheme="majorHAnsi" w:hAnsiTheme="majorHAnsi" w:cstheme="majorHAnsi"/>
          <w:kern w:val="0"/>
          <w:sz w:val="20"/>
          <w:szCs w:val="20"/>
          <w:lang w:eastAsia="en-US" w:bidi="ar-SA"/>
        </w:rPr>
        <w:t>14,</w:t>
      </w:r>
      <w:r w:rsidRPr="003E67FA">
        <w:rPr>
          <w:rFonts w:asciiTheme="majorHAnsi" w:hAnsiTheme="majorHAnsi" w:cstheme="majorHAnsi"/>
          <w:spacing w:val="-5"/>
          <w:kern w:val="0"/>
          <w:sz w:val="20"/>
          <w:szCs w:val="20"/>
          <w:lang w:eastAsia="en-US" w:bidi="ar-SA"/>
        </w:rPr>
        <w:t xml:space="preserve"> </w:t>
      </w:r>
      <w:r w:rsidRPr="003E67FA">
        <w:rPr>
          <w:rFonts w:asciiTheme="majorHAnsi" w:hAnsiTheme="majorHAnsi" w:cstheme="majorHAnsi"/>
          <w:kern w:val="0"/>
          <w:sz w:val="20"/>
          <w:szCs w:val="20"/>
          <w:lang w:eastAsia="en-US" w:bidi="ar-SA"/>
        </w:rPr>
        <w:t>del</w:t>
      </w:r>
      <w:r w:rsidRPr="003E67FA">
        <w:rPr>
          <w:rFonts w:asciiTheme="majorHAnsi" w:hAnsiTheme="majorHAnsi" w:cstheme="majorHAnsi"/>
          <w:spacing w:val="-6"/>
          <w:kern w:val="0"/>
          <w:sz w:val="20"/>
          <w:szCs w:val="20"/>
          <w:lang w:eastAsia="en-US" w:bidi="ar-SA"/>
        </w:rPr>
        <w:t xml:space="preserve"> </w:t>
      </w:r>
      <w:r w:rsidRPr="003E67FA">
        <w:rPr>
          <w:rFonts w:asciiTheme="majorHAnsi" w:hAnsiTheme="majorHAnsi" w:cstheme="majorHAnsi"/>
          <w:kern w:val="0"/>
          <w:sz w:val="20"/>
          <w:szCs w:val="20"/>
          <w:lang w:eastAsia="en-US" w:bidi="ar-SA"/>
        </w:rPr>
        <w:t>d.lgs.</w:t>
      </w:r>
      <w:r w:rsidRPr="003E67FA">
        <w:rPr>
          <w:rFonts w:asciiTheme="majorHAnsi" w:hAnsiTheme="majorHAnsi" w:cstheme="majorHAnsi"/>
          <w:spacing w:val="-4"/>
          <w:kern w:val="0"/>
          <w:sz w:val="20"/>
          <w:szCs w:val="20"/>
          <w:lang w:eastAsia="en-US" w:bidi="ar-SA"/>
        </w:rPr>
        <w:t xml:space="preserve"> </w:t>
      </w:r>
      <w:r w:rsidRPr="003E67FA">
        <w:rPr>
          <w:rFonts w:asciiTheme="majorHAnsi" w:hAnsiTheme="majorHAnsi" w:cstheme="majorHAnsi"/>
          <w:kern w:val="0"/>
          <w:sz w:val="20"/>
          <w:szCs w:val="20"/>
          <w:lang w:eastAsia="en-US" w:bidi="ar-SA"/>
        </w:rPr>
        <w:t>n.</w:t>
      </w:r>
      <w:r w:rsidRPr="003E67FA">
        <w:rPr>
          <w:rFonts w:asciiTheme="majorHAnsi" w:hAnsiTheme="majorHAnsi" w:cstheme="majorHAnsi"/>
          <w:spacing w:val="-5"/>
          <w:kern w:val="0"/>
          <w:sz w:val="20"/>
          <w:szCs w:val="20"/>
          <w:lang w:eastAsia="en-US" w:bidi="ar-SA"/>
        </w:rPr>
        <w:t xml:space="preserve"> </w:t>
      </w:r>
      <w:r w:rsidRPr="003E67FA">
        <w:rPr>
          <w:rFonts w:asciiTheme="majorHAnsi" w:hAnsiTheme="majorHAnsi" w:cstheme="majorHAnsi"/>
          <w:kern w:val="0"/>
          <w:sz w:val="20"/>
          <w:szCs w:val="20"/>
          <w:lang w:eastAsia="en-US" w:bidi="ar-SA"/>
        </w:rPr>
        <w:t>165/2001,</w:t>
      </w:r>
      <w:r w:rsidRPr="003E67FA">
        <w:rPr>
          <w:rFonts w:asciiTheme="majorHAnsi" w:hAnsiTheme="majorHAnsi" w:cstheme="majorHAnsi"/>
          <w:spacing w:val="1"/>
          <w:kern w:val="0"/>
          <w:sz w:val="20"/>
          <w:szCs w:val="20"/>
          <w:lang w:eastAsia="en-US" w:bidi="ar-SA"/>
        </w:rPr>
        <w:t xml:space="preserve"> </w:t>
      </w:r>
      <w:r w:rsidRPr="003E67FA">
        <w:rPr>
          <w:rFonts w:asciiTheme="majorHAnsi" w:hAnsiTheme="majorHAnsi" w:cstheme="majorHAnsi"/>
          <w:kern w:val="0"/>
          <w:sz w:val="20"/>
          <w:szCs w:val="20"/>
          <w:lang w:eastAsia="en-US" w:bidi="ar-SA"/>
        </w:rPr>
        <w:t>che</w:t>
      </w:r>
      <w:r w:rsidRPr="003E67FA">
        <w:rPr>
          <w:rFonts w:asciiTheme="majorHAnsi" w:hAnsiTheme="majorHAnsi" w:cstheme="majorHAnsi"/>
          <w:spacing w:val="-2"/>
          <w:kern w:val="0"/>
          <w:sz w:val="20"/>
          <w:szCs w:val="20"/>
          <w:lang w:eastAsia="en-US" w:bidi="ar-SA"/>
        </w:rPr>
        <w:t xml:space="preserve"> </w:t>
      </w:r>
      <w:r w:rsidRPr="003E67FA">
        <w:rPr>
          <w:rFonts w:asciiTheme="majorHAnsi" w:hAnsiTheme="majorHAnsi" w:cstheme="majorHAnsi"/>
          <w:kern w:val="0"/>
          <w:sz w:val="20"/>
          <w:szCs w:val="20"/>
          <w:lang w:eastAsia="en-US" w:bidi="ar-SA"/>
        </w:rPr>
        <w:t>possano interferire</w:t>
      </w:r>
      <w:r w:rsidRPr="003E67FA">
        <w:rPr>
          <w:rFonts w:asciiTheme="majorHAnsi" w:hAnsiTheme="majorHAnsi" w:cstheme="majorHAnsi"/>
          <w:spacing w:val="-1"/>
          <w:kern w:val="0"/>
          <w:sz w:val="20"/>
          <w:szCs w:val="20"/>
          <w:lang w:eastAsia="en-US" w:bidi="ar-SA"/>
        </w:rPr>
        <w:t xml:space="preserve"> </w:t>
      </w:r>
      <w:r w:rsidRPr="003E67FA">
        <w:rPr>
          <w:rFonts w:asciiTheme="majorHAnsi" w:hAnsiTheme="majorHAnsi" w:cstheme="majorHAnsi"/>
          <w:kern w:val="0"/>
          <w:sz w:val="20"/>
          <w:szCs w:val="20"/>
          <w:lang w:eastAsia="en-US" w:bidi="ar-SA"/>
        </w:rPr>
        <w:t>con</w:t>
      </w:r>
      <w:r w:rsidRPr="003E67FA">
        <w:rPr>
          <w:rFonts w:asciiTheme="majorHAnsi" w:hAnsiTheme="majorHAnsi" w:cstheme="majorHAnsi"/>
          <w:spacing w:val="1"/>
          <w:kern w:val="0"/>
          <w:sz w:val="20"/>
          <w:szCs w:val="20"/>
          <w:lang w:eastAsia="en-US" w:bidi="ar-SA"/>
        </w:rPr>
        <w:t xml:space="preserve"> </w:t>
      </w:r>
      <w:r w:rsidRPr="003E67FA">
        <w:rPr>
          <w:rFonts w:asciiTheme="majorHAnsi" w:hAnsiTheme="majorHAnsi" w:cstheme="majorHAnsi"/>
          <w:kern w:val="0"/>
          <w:sz w:val="20"/>
          <w:szCs w:val="20"/>
          <w:lang w:eastAsia="en-US" w:bidi="ar-SA"/>
        </w:rPr>
        <w:t>l’esercizio</w:t>
      </w:r>
      <w:r w:rsidRPr="003E67FA">
        <w:rPr>
          <w:rFonts w:asciiTheme="majorHAnsi" w:hAnsiTheme="majorHAnsi" w:cstheme="majorHAnsi"/>
          <w:spacing w:val="-1"/>
          <w:kern w:val="0"/>
          <w:sz w:val="20"/>
          <w:szCs w:val="20"/>
          <w:lang w:eastAsia="en-US" w:bidi="ar-SA"/>
        </w:rPr>
        <w:t xml:space="preserve"> </w:t>
      </w:r>
      <w:r w:rsidRPr="003E67FA">
        <w:rPr>
          <w:rFonts w:asciiTheme="majorHAnsi" w:hAnsiTheme="majorHAnsi" w:cstheme="majorHAnsi"/>
          <w:kern w:val="0"/>
          <w:sz w:val="20"/>
          <w:szCs w:val="20"/>
          <w:lang w:eastAsia="en-US" w:bidi="ar-SA"/>
        </w:rPr>
        <w:t>dell’incarico;</w:t>
      </w:r>
    </w:p>
    <w:p w:rsidR="00AF08E7" w:rsidRPr="003E67FA" w:rsidRDefault="00AF08E7" w:rsidP="003E67FA">
      <w:pPr>
        <w:pStyle w:val="Paragrafoelenco"/>
        <w:numPr>
          <w:ilvl w:val="0"/>
          <w:numId w:val="19"/>
        </w:numPr>
        <w:tabs>
          <w:tab w:val="left" w:pos="980"/>
          <w:tab w:val="left" w:pos="981"/>
        </w:tabs>
        <w:suppressAutoHyphens w:val="0"/>
        <w:spacing w:after="40" w:line="276" w:lineRule="auto"/>
        <w:ind w:right="369"/>
        <w:rPr>
          <w:rFonts w:asciiTheme="majorHAnsi" w:hAnsiTheme="majorHAnsi" w:cstheme="majorHAnsi"/>
          <w:kern w:val="0"/>
          <w:sz w:val="20"/>
          <w:szCs w:val="20"/>
          <w:lang w:eastAsia="en-US" w:bidi="ar-SA"/>
        </w:rPr>
      </w:pPr>
      <w:r w:rsidRPr="003E67FA">
        <w:rPr>
          <w:rFonts w:asciiTheme="majorHAnsi" w:hAnsiTheme="majorHAnsi" w:cstheme="majorHAnsi"/>
          <w:i/>
          <w:kern w:val="0"/>
          <w:sz w:val="20"/>
          <w:szCs w:val="20"/>
          <w:lang w:eastAsia="en-US" w:bidi="ar-SA"/>
        </w:rPr>
        <w:t>[eventuale]</w:t>
      </w:r>
      <w:r w:rsidRPr="003E67FA">
        <w:rPr>
          <w:rFonts w:asciiTheme="majorHAnsi" w:hAnsiTheme="majorHAnsi" w:cstheme="majorHAnsi"/>
          <w:i/>
          <w:spacing w:val="1"/>
          <w:kern w:val="0"/>
          <w:sz w:val="20"/>
          <w:szCs w:val="20"/>
          <w:lang w:eastAsia="en-US" w:bidi="ar-SA"/>
        </w:rPr>
        <w:t xml:space="preserve"> </w:t>
      </w:r>
      <w:r w:rsidRPr="003E67FA">
        <w:rPr>
          <w:rFonts w:asciiTheme="majorHAnsi" w:hAnsiTheme="majorHAnsi" w:cstheme="majorHAnsi"/>
          <w:kern w:val="0"/>
          <w:sz w:val="20"/>
          <w:szCs w:val="20"/>
          <w:lang w:eastAsia="en-US" w:bidi="ar-SA"/>
        </w:rPr>
        <w:t>essere</w:t>
      </w:r>
      <w:r w:rsidRPr="003E67FA">
        <w:rPr>
          <w:rFonts w:asciiTheme="majorHAnsi" w:hAnsiTheme="majorHAnsi" w:cstheme="majorHAnsi"/>
          <w:spacing w:val="1"/>
          <w:kern w:val="0"/>
          <w:sz w:val="20"/>
          <w:szCs w:val="20"/>
          <w:lang w:eastAsia="en-US" w:bidi="ar-SA"/>
        </w:rPr>
        <w:t xml:space="preserve"> </w:t>
      </w:r>
      <w:r w:rsidRPr="003E67FA">
        <w:rPr>
          <w:rFonts w:asciiTheme="majorHAnsi" w:hAnsiTheme="majorHAnsi" w:cstheme="majorHAnsi"/>
          <w:kern w:val="0"/>
          <w:sz w:val="20"/>
          <w:szCs w:val="20"/>
          <w:lang w:eastAsia="en-US" w:bidi="ar-SA"/>
        </w:rPr>
        <w:t>in</w:t>
      </w:r>
      <w:r w:rsidRPr="003E67FA">
        <w:rPr>
          <w:rFonts w:asciiTheme="majorHAnsi" w:hAnsiTheme="majorHAnsi" w:cstheme="majorHAnsi"/>
          <w:spacing w:val="1"/>
          <w:kern w:val="0"/>
          <w:sz w:val="20"/>
          <w:szCs w:val="20"/>
          <w:lang w:eastAsia="en-US" w:bidi="ar-SA"/>
        </w:rPr>
        <w:t xml:space="preserve"> </w:t>
      </w:r>
      <w:r w:rsidRPr="003E67FA">
        <w:rPr>
          <w:rFonts w:asciiTheme="majorHAnsi" w:hAnsiTheme="majorHAnsi" w:cstheme="majorHAnsi"/>
          <w:kern w:val="0"/>
          <w:sz w:val="20"/>
          <w:szCs w:val="20"/>
          <w:lang w:eastAsia="en-US" w:bidi="ar-SA"/>
        </w:rPr>
        <w:t>possesso</w:t>
      </w:r>
      <w:r w:rsidRPr="003E67FA">
        <w:rPr>
          <w:rFonts w:asciiTheme="majorHAnsi" w:hAnsiTheme="majorHAnsi" w:cstheme="majorHAnsi"/>
          <w:spacing w:val="1"/>
          <w:kern w:val="0"/>
          <w:sz w:val="20"/>
          <w:szCs w:val="20"/>
          <w:lang w:eastAsia="en-US" w:bidi="ar-SA"/>
        </w:rPr>
        <w:t xml:space="preserve"> </w:t>
      </w:r>
      <w:r w:rsidRPr="003E67FA">
        <w:rPr>
          <w:rFonts w:asciiTheme="majorHAnsi" w:hAnsiTheme="majorHAnsi" w:cstheme="majorHAnsi"/>
          <w:kern w:val="0"/>
          <w:sz w:val="20"/>
          <w:szCs w:val="20"/>
          <w:lang w:eastAsia="en-US" w:bidi="ar-SA"/>
        </w:rPr>
        <w:t>del</w:t>
      </w:r>
      <w:r w:rsidRPr="003E67FA">
        <w:rPr>
          <w:rFonts w:asciiTheme="majorHAnsi" w:hAnsiTheme="majorHAnsi" w:cstheme="majorHAnsi"/>
          <w:spacing w:val="1"/>
          <w:kern w:val="0"/>
          <w:sz w:val="20"/>
          <w:szCs w:val="20"/>
          <w:lang w:eastAsia="en-US" w:bidi="ar-SA"/>
        </w:rPr>
        <w:t xml:space="preserve"> </w:t>
      </w:r>
      <w:r w:rsidRPr="003E67FA">
        <w:rPr>
          <w:rFonts w:asciiTheme="majorHAnsi" w:hAnsiTheme="majorHAnsi" w:cstheme="majorHAnsi"/>
          <w:kern w:val="0"/>
          <w:sz w:val="20"/>
          <w:szCs w:val="20"/>
          <w:lang w:eastAsia="en-US" w:bidi="ar-SA"/>
        </w:rPr>
        <w:t>requisito</w:t>
      </w:r>
      <w:r w:rsidRPr="003E67FA">
        <w:rPr>
          <w:rFonts w:asciiTheme="majorHAnsi" w:hAnsiTheme="majorHAnsi" w:cstheme="majorHAnsi"/>
          <w:spacing w:val="1"/>
          <w:kern w:val="0"/>
          <w:sz w:val="20"/>
          <w:szCs w:val="20"/>
          <w:lang w:eastAsia="en-US" w:bidi="ar-SA"/>
        </w:rPr>
        <w:t xml:space="preserve"> </w:t>
      </w:r>
      <w:r w:rsidRPr="003E67FA">
        <w:rPr>
          <w:rFonts w:asciiTheme="majorHAnsi" w:hAnsiTheme="majorHAnsi" w:cstheme="majorHAnsi"/>
          <w:kern w:val="0"/>
          <w:sz w:val="20"/>
          <w:szCs w:val="20"/>
          <w:lang w:eastAsia="en-US" w:bidi="ar-SA"/>
        </w:rPr>
        <w:t>della</w:t>
      </w:r>
      <w:r w:rsidRPr="003E67FA">
        <w:rPr>
          <w:rFonts w:asciiTheme="majorHAnsi" w:hAnsiTheme="majorHAnsi" w:cstheme="majorHAnsi"/>
          <w:spacing w:val="1"/>
          <w:kern w:val="0"/>
          <w:sz w:val="20"/>
          <w:szCs w:val="20"/>
          <w:lang w:eastAsia="en-US" w:bidi="ar-SA"/>
        </w:rPr>
        <w:t xml:space="preserve"> </w:t>
      </w:r>
      <w:r w:rsidRPr="003E67FA">
        <w:rPr>
          <w:rFonts w:asciiTheme="majorHAnsi" w:hAnsiTheme="majorHAnsi" w:cstheme="majorHAnsi"/>
          <w:kern w:val="0"/>
          <w:sz w:val="20"/>
          <w:szCs w:val="20"/>
          <w:lang w:eastAsia="en-US" w:bidi="ar-SA"/>
        </w:rPr>
        <w:t>particolare</w:t>
      </w:r>
      <w:r w:rsidRPr="003E67FA">
        <w:rPr>
          <w:rFonts w:asciiTheme="majorHAnsi" w:hAnsiTheme="majorHAnsi" w:cstheme="majorHAnsi"/>
          <w:spacing w:val="1"/>
          <w:kern w:val="0"/>
          <w:sz w:val="20"/>
          <w:szCs w:val="20"/>
          <w:lang w:eastAsia="en-US" w:bidi="ar-SA"/>
        </w:rPr>
        <w:t xml:space="preserve"> </w:t>
      </w:r>
      <w:r w:rsidRPr="003E67FA">
        <w:rPr>
          <w:rFonts w:asciiTheme="majorHAnsi" w:hAnsiTheme="majorHAnsi" w:cstheme="majorHAnsi"/>
          <w:kern w:val="0"/>
          <w:sz w:val="20"/>
          <w:szCs w:val="20"/>
          <w:lang w:eastAsia="en-US" w:bidi="ar-SA"/>
        </w:rPr>
        <w:t>e</w:t>
      </w:r>
      <w:r w:rsidRPr="003E67FA">
        <w:rPr>
          <w:rFonts w:asciiTheme="majorHAnsi" w:hAnsiTheme="majorHAnsi" w:cstheme="majorHAnsi"/>
          <w:spacing w:val="1"/>
          <w:kern w:val="0"/>
          <w:sz w:val="20"/>
          <w:szCs w:val="20"/>
          <w:lang w:eastAsia="en-US" w:bidi="ar-SA"/>
        </w:rPr>
        <w:t xml:space="preserve"> </w:t>
      </w:r>
      <w:r w:rsidRPr="003E67FA">
        <w:rPr>
          <w:rFonts w:asciiTheme="majorHAnsi" w:hAnsiTheme="majorHAnsi" w:cstheme="majorHAnsi"/>
          <w:kern w:val="0"/>
          <w:sz w:val="20"/>
          <w:szCs w:val="20"/>
          <w:lang w:eastAsia="en-US" w:bidi="ar-SA"/>
        </w:rPr>
        <w:t>comprovata</w:t>
      </w:r>
      <w:r w:rsidRPr="003E67FA">
        <w:rPr>
          <w:rFonts w:asciiTheme="majorHAnsi" w:hAnsiTheme="majorHAnsi" w:cstheme="majorHAnsi"/>
          <w:spacing w:val="1"/>
          <w:kern w:val="0"/>
          <w:sz w:val="20"/>
          <w:szCs w:val="20"/>
          <w:lang w:eastAsia="en-US" w:bidi="ar-SA"/>
        </w:rPr>
        <w:t xml:space="preserve"> </w:t>
      </w:r>
      <w:r w:rsidRPr="003E67FA">
        <w:rPr>
          <w:rFonts w:asciiTheme="majorHAnsi" w:hAnsiTheme="majorHAnsi" w:cstheme="majorHAnsi"/>
          <w:kern w:val="0"/>
          <w:sz w:val="20"/>
          <w:szCs w:val="20"/>
          <w:lang w:eastAsia="en-US" w:bidi="ar-SA"/>
        </w:rPr>
        <w:t>specializzazione</w:t>
      </w:r>
      <w:r w:rsidRPr="003E67FA">
        <w:rPr>
          <w:rFonts w:asciiTheme="majorHAnsi" w:hAnsiTheme="majorHAnsi" w:cstheme="majorHAnsi"/>
          <w:spacing w:val="1"/>
          <w:kern w:val="0"/>
          <w:sz w:val="20"/>
          <w:szCs w:val="20"/>
          <w:lang w:eastAsia="en-US" w:bidi="ar-SA"/>
        </w:rPr>
        <w:t xml:space="preserve"> </w:t>
      </w:r>
      <w:r w:rsidRPr="003E67FA">
        <w:rPr>
          <w:rFonts w:asciiTheme="majorHAnsi" w:hAnsiTheme="majorHAnsi" w:cstheme="majorHAnsi"/>
          <w:kern w:val="0"/>
          <w:sz w:val="20"/>
          <w:szCs w:val="20"/>
          <w:lang w:eastAsia="en-US" w:bidi="ar-SA"/>
        </w:rPr>
        <w:t>anche</w:t>
      </w:r>
      <w:r w:rsidRPr="003E67FA">
        <w:rPr>
          <w:rFonts w:asciiTheme="majorHAnsi" w:hAnsiTheme="majorHAnsi" w:cstheme="majorHAnsi"/>
          <w:spacing w:val="1"/>
          <w:kern w:val="0"/>
          <w:sz w:val="20"/>
          <w:szCs w:val="20"/>
          <w:lang w:eastAsia="en-US" w:bidi="ar-SA"/>
        </w:rPr>
        <w:t xml:space="preserve"> </w:t>
      </w:r>
      <w:r w:rsidRPr="003E67FA">
        <w:rPr>
          <w:rFonts w:asciiTheme="majorHAnsi" w:hAnsiTheme="majorHAnsi" w:cstheme="majorHAnsi"/>
          <w:kern w:val="0"/>
          <w:sz w:val="20"/>
          <w:szCs w:val="20"/>
          <w:lang w:eastAsia="en-US" w:bidi="ar-SA"/>
        </w:rPr>
        <w:t>universitaria</w:t>
      </w:r>
      <w:r w:rsidRPr="003E67FA">
        <w:rPr>
          <w:rFonts w:asciiTheme="majorHAnsi" w:hAnsiTheme="majorHAnsi" w:cstheme="majorHAnsi"/>
          <w:spacing w:val="1"/>
          <w:kern w:val="0"/>
          <w:sz w:val="20"/>
          <w:szCs w:val="20"/>
          <w:lang w:eastAsia="en-US" w:bidi="ar-SA"/>
        </w:rPr>
        <w:t xml:space="preserve"> </w:t>
      </w:r>
      <w:r w:rsidRPr="003E67FA">
        <w:rPr>
          <w:rFonts w:asciiTheme="majorHAnsi" w:hAnsiTheme="majorHAnsi" w:cstheme="majorHAnsi"/>
          <w:kern w:val="0"/>
          <w:sz w:val="20"/>
          <w:szCs w:val="20"/>
          <w:lang w:eastAsia="en-US" w:bidi="ar-SA"/>
        </w:rPr>
        <w:t xml:space="preserve">strettamente correlata al contenuto della prestazione richiesta </w:t>
      </w:r>
      <w:r w:rsidRPr="003E67FA">
        <w:rPr>
          <w:rFonts w:asciiTheme="majorHAnsi" w:hAnsiTheme="majorHAnsi" w:cstheme="majorHAnsi"/>
          <w:i/>
          <w:kern w:val="0"/>
          <w:sz w:val="20"/>
          <w:szCs w:val="20"/>
          <w:lang w:eastAsia="en-US" w:bidi="ar-SA"/>
        </w:rPr>
        <w:t>[la previsione del requisito dipende dalla specificità</w:t>
      </w:r>
      <w:r w:rsidRPr="003E67FA">
        <w:rPr>
          <w:rFonts w:asciiTheme="majorHAnsi" w:hAnsiTheme="majorHAnsi" w:cstheme="majorHAnsi"/>
          <w:i/>
          <w:spacing w:val="1"/>
          <w:kern w:val="0"/>
          <w:sz w:val="20"/>
          <w:szCs w:val="20"/>
          <w:lang w:eastAsia="en-US" w:bidi="ar-SA"/>
        </w:rPr>
        <w:t xml:space="preserve"> </w:t>
      </w:r>
      <w:r w:rsidRPr="003E67FA">
        <w:rPr>
          <w:rFonts w:asciiTheme="majorHAnsi" w:hAnsiTheme="majorHAnsi" w:cstheme="majorHAnsi"/>
          <w:i/>
          <w:kern w:val="0"/>
          <w:sz w:val="20"/>
          <w:szCs w:val="20"/>
          <w:lang w:eastAsia="en-US" w:bidi="ar-SA"/>
        </w:rPr>
        <w:t xml:space="preserve">dell’incarico e dalla conseguente esigenza di ricorrere a soggetti esterni, come indicato nell’art. 7, comma 6, del </w:t>
      </w:r>
      <w:proofErr w:type="spellStart"/>
      <w:r w:rsidRPr="003E67FA">
        <w:rPr>
          <w:rFonts w:asciiTheme="majorHAnsi" w:hAnsiTheme="majorHAnsi" w:cstheme="majorHAnsi"/>
          <w:i/>
          <w:kern w:val="0"/>
          <w:sz w:val="20"/>
          <w:szCs w:val="20"/>
          <w:lang w:eastAsia="en-US" w:bidi="ar-SA"/>
        </w:rPr>
        <w:t>D.Lgs.</w:t>
      </w:r>
      <w:proofErr w:type="spellEnd"/>
      <w:r w:rsidRPr="003E67FA">
        <w:rPr>
          <w:rFonts w:asciiTheme="majorHAnsi" w:hAnsiTheme="majorHAnsi" w:cstheme="majorHAnsi"/>
          <w:i/>
          <w:kern w:val="0"/>
          <w:sz w:val="20"/>
          <w:szCs w:val="20"/>
          <w:lang w:eastAsia="en-US" w:bidi="ar-SA"/>
        </w:rPr>
        <w:t xml:space="preserve"> n.</w:t>
      </w:r>
      <w:r w:rsidRPr="003E67FA">
        <w:rPr>
          <w:rFonts w:asciiTheme="majorHAnsi" w:hAnsiTheme="majorHAnsi" w:cstheme="majorHAnsi"/>
          <w:i/>
          <w:spacing w:val="-43"/>
          <w:kern w:val="0"/>
          <w:sz w:val="20"/>
          <w:szCs w:val="20"/>
          <w:lang w:eastAsia="en-US" w:bidi="ar-SA"/>
        </w:rPr>
        <w:t xml:space="preserve"> </w:t>
      </w:r>
      <w:r w:rsidRPr="003E67FA">
        <w:rPr>
          <w:rFonts w:asciiTheme="majorHAnsi" w:hAnsiTheme="majorHAnsi" w:cstheme="majorHAnsi"/>
          <w:i/>
          <w:kern w:val="0"/>
          <w:sz w:val="20"/>
          <w:szCs w:val="20"/>
          <w:lang w:eastAsia="en-US" w:bidi="ar-SA"/>
        </w:rPr>
        <w:t>165/2001]</w:t>
      </w:r>
      <w:r w:rsidRPr="003E67FA">
        <w:rPr>
          <w:rFonts w:asciiTheme="majorHAnsi" w:hAnsiTheme="majorHAnsi" w:cstheme="majorHAnsi"/>
          <w:kern w:val="0"/>
          <w:sz w:val="20"/>
          <w:szCs w:val="20"/>
          <w:lang w:eastAsia="en-US" w:bidi="ar-SA"/>
        </w:rPr>
        <w:t>;</w:t>
      </w:r>
    </w:p>
    <w:p w:rsidR="00AF08E7" w:rsidRPr="003E67FA" w:rsidRDefault="00AF08E7" w:rsidP="003E67FA">
      <w:pPr>
        <w:pStyle w:val="Paragrafoelenco"/>
        <w:numPr>
          <w:ilvl w:val="0"/>
          <w:numId w:val="19"/>
        </w:numPr>
        <w:tabs>
          <w:tab w:val="left" w:pos="980"/>
          <w:tab w:val="left" w:pos="981"/>
        </w:tabs>
        <w:suppressAutoHyphens w:val="0"/>
        <w:spacing w:after="40" w:line="276" w:lineRule="auto"/>
        <w:ind w:right="373"/>
        <w:rPr>
          <w:rFonts w:asciiTheme="majorHAnsi" w:hAnsiTheme="majorHAnsi" w:cstheme="majorHAnsi"/>
          <w:i/>
          <w:kern w:val="0"/>
          <w:sz w:val="20"/>
          <w:szCs w:val="20"/>
          <w:lang w:eastAsia="en-US" w:bidi="ar-SA"/>
        </w:rPr>
      </w:pPr>
      <w:r w:rsidRPr="003E67FA">
        <w:rPr>
          <w:rFonts w:asciiTheme="majorHAnsi" w:hAnsiTheme="majorHAnsi" w:cstheme="majorHAnsi"/>
          <w:i/>
          <w:kern w:val="0"/>
          <w:sz w:val="20"/>
          <w:szCs w:val="20"/>
          <w:lang w:eastAsia="en-US" w:bidi="ar-SA"/>
        </w:rPr>
        <w:t xml:space="preserve">[eventuale] </w:t>
      </w:r>
      <w:r w:rsidRPr="003E67FA">
        <w:rPr>
          <w:rFonts w:asciiTheme="majorHAnsi" w:hAnsiTheme="majorHAnsi" w:cstheme="majorHAnsi"/>
          <w:kern w:val="0"/>
          <w:sz w:val="20"/>
          <w:szCs w:val="20"/>
          <w:lang w:eastAsia="en-US" w:bidi="ar-SA"/>
        </w:rPr>
        <w:t xml:space="preserve">possedere il seguente titolo accademico o di studio </w:t>
      </w:r>
      <w:r w:rsidRPr="003E67FA">
        <w:rPr>
          <w:rFonts w:asciiTheme="majorHAnsi" w:hAnsiTheme="majorHAnsi" w:cstheme="majorHAnsi"/>
          <w:i/>
          <w:kern w:val="0"/>
          <w:sz w:val="20"/>
          <w:szCs w:val="20"/>
          <w:lang w:eastAsia="en-US" w:bidi="ar-SA"/>
        </w:rPr>
        <w:t>[inserire il titolo richiesto ai fini della partecipazione alla</w:t>
      </w:r>
      <w:r w:rsidRPr="003E67FA">
        <w:rPr>
          <w:rFonts w:asciiTheme="majorHAnsi" w:hAnsiTheme="majorHAnsi" w:cstheme="majorHAnsi"/>
          <w:i/>
          <w:spacing w:val="1"/>
          <w:kern w:val="0"/>
          <w:sz w:val="20"/>
          <w:szCs w:val="20"/>
          <w:lang w:eastAsia="en-US" w:bidi="ar-SA"/>
        </w:rPr>
        <w:t xml:space="preserve"> </w:t>
      </w:r>
      <w:r w:rsidRPr="003E67FA">
        <w:rPr>
          <w:rFonts w:asciiTheme="majorHAnsi" w:hAnsiTheme="majorHAnsi" w:cstheme="majorHAnsi"/>
          <w:i/>
          <w:kern w:val="0"/>
          <w:sz w:val="20"/>
          <w:szCs w:val="20"/>
          <w:lang w:eastAsia="en-US" w:bidi="ar-SA"/>
        </w:rPr>
        <w:t>procedura in</w:t>
      </w:r>
      <w:r w:rsidRPr="003E67FA">
        <w:rPr>
          <w:rFonts w:asciiTheme="majorHAnsi" w:hAnsiTheme="majorHAnsi" w:cstheme="majorHAnsi"/>
          <w:i/>
          <w:spacing w:val="1"/>
          <w:kern w:val="0"/>
          <w:sz w:val="20"/>
          <w:szCs w:val="20"/>
          <w:lang w:eastAsia="en-US" w:bidi="ar-SA"/>
        </w:rPr>
        <w:t xml:space="preserve"> </w:t>
      </w:r>
      <w:r w:rsidRPr="003E67FA">
        <w:rPr>
          <w:rFonts w:asciiTheme="majorHAnsi" w:hAnsiTheme="majorHAnsi" w:cstheme="majorHAnsi"/>
          <w:i/>
          <w:kern w:val="0"/>
          <w:sz w:val="20"/>
          <w:szCs w:val="20"/>
          <w:lang w:eastAsia="en-US" w:bidi="ar-SA"/>
        </w:rPr>
        <w:t>oggetto];</w:t>
      </w:r>
    </w:p>
    <w:p w:rsidR="00AF08E7" w:rsidRDefault="00AF08E7" w:rsidP="003E67FA">
      <w:pPr>
        <w:widowControl w:val="0"/>
        <w:numPr>
          <w:ilvl w:val="0"/>
          <w:numId w:val="19"/>
        </w:numPr>
        <w:tabs>
          <w:tab w:val="left" w:pos="980"/>
          <w:tab w:val="left" w:pos="981"/>
        </w:tabs>
        <w:suppressAutoHyphens w:val="0"/>
        <w:autoSpaceDE w:val="0"/>
        <w:autoSpaceDN w:val="0"/>
        <w:spacing w:after="40" w:line="276" w:lineRule="auto"/>
        <w:ind w:right="373"/>
        <w:jc w:val="both"/>
        <w:rPr>
          <w:rFonts w:asciiTheme="majorHAnsi" w:eastAsia="Calibri" w:hAnsiTheme="majorHAnsi" w:cstheme="majorHAnsi"/>
          <w:i/>
          <w:kern w:val="0"/>
          <w:sz w:val="20"/>
          <w:szCs w:val="20"/>
          <w:lang w:eastAsia="en-US" w:bidi="ar-SA"/>
        </w:rPr>
      </w:pPr>
      <w:r w:rsidRPr="00AF08E7">
        <w:rPr>
          <w:rFonts w:asciiTheme="majorHAnsi" w:eastAsia="Calibri" w:hAnsiTheme="majorHAnsi" w:cstheme="majorHAnsi"/>
          <w:i/>
          <w:kern w:val="0"/>
          <w:sz w:val="20"/>
          <w:szCs w:val="20"/>
          <w:lang w:eastAsia="en-US" w:bidi="ar-SA"/>
        </w:rPr>
        <w:t>[inserire ulteriori requisiti qualora ritenuti necessari, in conformità alle esigenze dell’Istituzione scolastica e tenuto conto</w:t>
      </w:r>
      <w:r w:rsidRPr="00AF08E7">
        <w:rPr>
          <w:rFonts w:asciiTheme="majorHAnsi" w:eastAsia="Calibri" w:hAnsiTheme="majorHAnsi" w:cstheme="majorHAnsi"/>
          <w:i/>
          <w:spacing w:val="1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i/>
          <w:kern w:val="0"/>
          <w:sz w:val="20"/>
          <w:szCs w:val="20"/>
          <w:lang w:eastAsia="en-US" w:bidi="ar-SA"/>
        </w:rPr>
        <w:t>delle specificità</w:t>
      </w:r>
      <w:r w:rsidRPr="00AF08E7">
        <w:rPr>
          <w:rFonts w:asciiTheme="majorHAnsi" w:eastAsia="Calibri" w:hAnsiTheme="majorHAnsi" w:cstheme="majorHAnsi"/>
          <w:i/>
          <w:spacing w:val="1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i/>
          <w:kern w:val="0"/>
          <w:sz w:val="20"/>
          <w:szCs w:val="20"/>
          <w:lang w:eastAsia="en-US" w:bidi="ar-SA"/>
        </w:rPr>
        <w:t>dell’incarico</w:t>
      </w:r>
      <w:r w:rsidRPr="00AF08E7">
        <w:rPr>
          <w:rFonts w:asciiTheme="majorHAnsi" w:eastAsia="Calibri" w:hAnsiTheme="majorHAnsi" w:cstheme="majorHAnsi"/>
          <w:i/>
          <w:spacing w:val="-2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i/>
          <w:kern w:val="0"/>
          <w:sz w:val="20"/>
          <w:szCs w:val="20"/>
          <w:lang w:eastAsia="en-US" w:bidi="ar-SA"/>
        </w:rPr>
        <w:t>da</w:t>
      </w:r>
      <w:r w:rsidRPr="00AF08E7">
        <w:rPr>
          <w:rFonts w:asciiTheme="majorHAnsi" w:eastAsia="Calibri" w:hAnsiTheme="majorHAnsi" w:cstheme="majorHAnsi"/>
          <w:i/>
          <w:spacing w:val="1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="Calibri" w:hAnsiTheme="majorHAnsi" w:cstheme="majorHAnsi"/>
          <w:i/>
          <w:kern w:val="0"/>
          <w:sz w:val="20"/>
          <w:szCs w:val="20"/>
          <w:lang w:eastAsia="en-US" w:bidi="ar-SA"/>
        </w:rPr>
        <w:t>affidare].</w:t>
      </w:r>
    </w:p>
    <w:p w:rsidR="003E67FA" w:rsidRPr="00AF08E7" w:rsidRDefault="003E67FA" w:rsidP="003E67FA">
      <w:pPr>
        <w:widowControl w:val="0"/>
        <w:tabs>
          <w:tab w:val="left" w:pos="980"/>
          <w:tab w:val="left" w:pos="981"/>
        </w:tabs>
        <w:suppressAutoHyphens w:val="0"/>
        <w:autoSpaceDE w:val="0"/>
        <w:autoSpaceDN w:val="0"/>
        <w:spacing w:after="40" w:line="276" w:lineRule="auto"/>
        <w:ind w:left="720" w:right="373"/>
        <w:jc w:val="both"/>
        <w:rPr>
          <w:rFonts w:asciiTheme="majorHAnsi" w:eastAsia="Calibri" w:hAnsiTheme="majorHAnsi" w:cstheme="majorHAnsi"/>
          <w:i/>
          <w:kern w:val="0"/>
          <w:sz w:val="20"/>
          <w:szCs w:val="20"/>
          <w:lang w:eastAsia="en-US" w:bidi="ar-SA"/>
        </w:rPr>
      </w:pPr>
      <w:r>
        <w:rPr>
          <w:rFonts w:asciiTheme="majorHAnsi" w:eastAsia="Calibri" w:hAnsiTheme="majorHAnsi" w:cstheme="majorHAnsi"/>
          <w:i/>
          <w:kern w:val="0"/>
          <w:sz w:val="20"/>
          <w:szCs w:val="20"/>
          <w:lang w:eastAsia="en-US" w:bidi="ar-SA"/>
        </w:rPr>
        <w:t>_____________________________________________________________________________________</w:t>
      </w:r>
    </w:p>
    <w:p w:rsidR="00AF08E7" w:rsidRPr="00AF08E7" w:rsidRDefault="00AF08E7" w:rsidP="00AF08E7">
      <w:pPr>
        <w:spacing w:before="121" w:after="140" w:line="276" w:lineRule="auto"/>
        <w:ind w:left="413" w:right="456"/>
        <w:jc w:val="both"/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</w:pP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u w:val="single"/>
          <w:lang w:eastAsia="en-US" w:bidi="ar-SA"/>
        </w:rPr>
        <w:t xml:space="preserve">Si allega alla presente </w:t>
      </w:r>
      <w:r w:rsidRPr="00AF08E7">
        <w:rPr>
          <w:rFonts w:asciiTheme="majorHAnsi" w:eastAsiaTheme="minorHAnsi" w:hAnsiTheme="majorHAnsi" w:cstheme="majorHAnsi"/>
          <w:i/>
          <w:kern w:val="0"/>
          <w:sz w:val="20"/>
          <w:szCs w:val="20"/>
          <w:u w:val="single"/>
          <w:lang w:eastAsia="en-US" w:bidi="ar-SA"/>
        </w:rPr>
        <w:t>curriculum vitae</w:t>
      </w:r>
      <w:r w:rsidRPr="00AF08E7">
        <w:rPr>
          <w:rFonts w:asciiTheme="majorHAnsi" w:eastAsiaTheme="minorHAnsi" w:hAnsiTheme="majorHAnsi" w:cstheme="majorHAnsi"/>
          <w:i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sottoscritto contenente una autodichiarazione di veridicità dei dati e delle informazioni</w:t>
      </w:r>
      <w:r w:rsidRPr="00AF08E7">
        <w:rPr>
          <w:rFonts w:asciiTheme="majorHAnsi" w:eastAsiaTheme="minorHAnsi" w:hAnsiTheme="majorHAnsi" w:cstheme="majorHAnsi"/>
          <w:spacing w:val="-4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contenute,</w:t>
      </w:r>
      <w:r w:rsidRPr="00AF08E7">
        <w:rPr>
          <w:rFonts w:asciiTheme="majorHAnsi" w:eastAsiaTheme="minorHAnsi" w:hAnsiTheme="majorHAnsi" w:cstheme="majorHAnsi"/>
          <w:spacing w:val="-2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ai</w:t>
      </w:r>
      <w:r w:rsidRPr="00AF08E7">
        <w:rPr>
          <w:rFonts w:asciiTheme="majorHAnsi" w:eastAsiaTheme="minorHAnsi" w:hAnsiTheme="majorHAnsi" w:cstheme="majorHAnsi"/>
          <w:spacing w:val="-2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sensi</w:t>
      </w:r>
      <w:r w:rsidRPr="00AF08E7">
        <w:rPr>
          <w:rFonts w:asciiTheme="majorHAnsi" w:eastAsiaTheme="minorHAnsi" w:hAnsiTheme="majorHAnsi" w:cstheme="majorHAnsi"/>
          <w:spacing w:val="-2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degli</w:t>
      </w:r>
      <w:r w:rsidRPr="00AF08E7">
        <w:rPr>
          <w:rFonts w:asciiTheme="majorHAnsi" w:eastAsiaTheme="minorHAnsi" w:hAnsiTheme="majorHAnsi" w:cstheme="majorHAnsi"/>
          <w:spacing w:val="-2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artt.</w:t>
      </w:r>
      <w:r w:rsidRPr="00AF08E7">
        <w:rPr>
          <w:rFonts w:asciiTheme="majorHAnsi" w:eastAsiaTheme="minorHAnsi" w:hAnsiTheme="majorHAnsi" w:cstheme="majorHAnsi"/>
          <w:spacing w:val="-2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46</w:t>
      </w:r>
      <w:r w:rsidRPr="00AF08E7">
        <w:rPr>
          <w:rFonts w:asciiTheme="majorHAnsi" w:eastAsiaTheme="minorHAnsi" w:hAnsiTheme="majorHAnsi" w:cstheme="majorHAnsi"/>
          <w:spacing w:val="-2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e</w:t>
      </w:r>
      <w:r w:rsidRPr="00AF08E7">
        <w:rPr>
          <w:rFonts w:asciiTheme="majorHAnsi" w:eastAsiaTheme="minorHAns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47</w:t>
      </w:r>
      <w:r w:rsidRPr="00AF08E7">
        <w:rPr>
          <w:rFonts w:asciiTheme="majorHAnsi" w:eastAsiaTheme="minorHAnsi" w:hAnsiTheme="majorHAnsi" w:cstheme="majorHAnsi"/>
          <w:spacing w:val="-2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del</w:t>
      </w:r>
      <w:r w:rsidRPr="00AF08E7">
        <w:rPr>
          <w:rFonts w:asciiTheme="majorHAnsi" w:eastAsiaTheme="minorHAnsi" w:hAnsiTheme="majorHAnsi" w:cstheme="majorHAnsi"/>
          <w:spacing w:val="-2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D.P.R.</w:t>
      </w:r>
      <w:r w:rsidRPr="00AF08E7">
        <w:rPr>
          <w:rFonts w:asciiTheme="majorHAnsi" w:eastAsiaTheme="minorHAnsi" w:hAnsiTheme="majorHAnsi" w:cstheme="majorHAnsi"/>
          <w:spacing w:val="-2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445/2000,</w:t>
      </w:r>
      <w:r w:rsidRPr="00AF08E7">
        <w:rPr>
          <w:rFonts w:asciiTheme="majorHAnsi" w:eastAsiaTheme="minorHAnsi" w:hAnsiTheme="majorHAnsi" w:cstheme="majorHAnsi"/>
          <w:spacing w:val="42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nonché</w:t>
      </w:r>
      <w:r w:rsidRPr="00AF08E7">
        <w:rPr>
          <w:rFonts w:asciiTheme="majorHAnsi" w:eastAsiaTheme="minorHAnsi" w:hAnsiTheme="majorHAnsi" w:cstheme="majorHAnsi"/>
          <w:spacing w:val="-3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fotocopia</w:t>
      </w:r>
      <w:r w:rsidRPr="00AF08E7">
        <w:rPr>
          <w:rFonts w:asciiTheme="majorHAnsi" w:eastAsiaTheme="minorHAnsi" w:hAnsiTheme="majorHAnsi" w:cstheme="majorHAnsi"/>
          <w:spacing w:val="-2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del</w:t>
      </w:r>
      <w:r w:rsidRPr="00AF08E7">
        <w:rPr>
          <w:rFonts w:asciiTheme="majorHAnsi" w:eastAsiaTheme="minorHAnsi" w:hAnsiTheme="majorHAnsi" w:cstheme="majorHAnsi"/>
          <w:spacing w:val="-2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documento</w:t>
      </w:r>
      <w:r w:rsidRPr="00AF08E7">
        <w:rPr>
          <w:rFonts w:asciiTheme="majorHAnsi" w:eastAsiaTheme="minorHAnsi" w:hAnsiTheme="majorHAnsi" w:cstheme="majorHAnsi"/>
          <w:spacing w:val="-2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di</w:t>
      </w:r>
      <w:r w:rsidRPr="00AF08E7">
        <w:rPr>
          <w:rFonts w:asciiTheme="majorHAnsi" w:eastAsiaTheme="minorHAnsi" w:hAnsiTheme="majorHAnsi" w:cstheme="majorHAnsi"/>
          <w:spacing w:val="-2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identità</w:t>
      </w:r>
      <w:r w:rsidRPr="00AF08E7">
        <w:rPr>
          <w:rFonts w:asciiTheme="majorHAnsi" w:eastAsiaTheme="minorHAnsi" w:hAnsiTheme="majorHAnsi" w:cstheme="majorHAnsi"/>
          <w:spacing w:val="-2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in</w:t>
      </w:r>
      <w:r w:rsidRPr="00AF08E7">
        <w:rPr>
          <w:rFonts w:asciiTheme="majorHAnsi" w:eastAsiaTheme="minorHAnsi" w:hAnsiTheme="majorHAnsi" w:cstheme="majorHAnsi"/>
          <w:spacing w:val="-1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corso</w:t>
      </w:r>
      <w:r w:rsidRPr="00AF08E7">
        <w:rPr>
          <w:rFonts w:asciiTheme="majorHAnsi" w:eastAsiaTheme="minorHAnsi" w:hAnsiTheme="majorHAnsi" w:cstheme="majorHAnsi"/>
          <w:spacing w:val="-4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di</w:t>
      </w:r>
      <w:r w:rsidRPr="00AF08E7">
        <w:rPr>
          <w:rFonts w:asciiTheme="majorHAnsi" w:eastAsiaTheme="minorHAnsi" w:hAnsiTheme="majorHAnsi" w:cstheme="majorHAnsi"/>
          <w:spacing w:val="-2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validità.</w:t>
      </w:r>
    </w:p>
    <w:p w:rsidR="00AF08E7" w:rsidRPr="00AF08E7" w:rsidRDefault="00AF08E7" w:rsidP="00AF08E7">
      <w:pPr>
        <w:spacing w:before="7" w:after="140" w:line="276" w:lineRule="auto"/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</w:pPr>
    </w:p>
    <w:p w:rsidR="00AF08E7" w:rsidRPr="00AF08E7" w:rsidRDefault="00AF08E7" w:rsidP="00AF08E7">
      <w:pPr>
        <w:tabs>
          <w:tab w:val="center" w:pos="1134"/>
          <w:tab w:val="center" w:pos="7371"/>
        </w:tabs>
        <w:spacing w:after="40" w:line="480" w:lineRule="auto"/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</w:pP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ab/>
        <w:t>Luogo</w:t>
      </w:r>
      <w:r w:rsidRPr="00AF08E7">
        <w:rPr>
          <w:rFonts w:asciiTheme="majorHAnsi" w:eastAsiaTheme="minorHAnsi" w:hAnsiTheme="majorHAnsi" w:cstheme="majorHAnsi"/>
          <w:spacing w:val="-1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e</w:t>
      </w:r>
      <w:r w:rsidRPr="00AF08E7">
        <w:rPr>
          <w:rFonts w:asciiTheme="majorHAnsi" w:eastAsiaTheme="minorHAnsi" w:hAnsiTheme="majorHAnsi" w:cstheme="majorHAnsi"/>
          <w:spacing w:val="-1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data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ab/>
        <w:t>Firma</w:t>
      </w:r>
      <w:r w:rsidRPr="00AF08E7">
        <w:rPr>
          <w:rFonts w:asciiTheme="majorHAnsi" w:eastAsiaTheme="minorHAnsi" w:hAnsiTheme="majorHAnsi" w:cstheme="majorHAnsi"/>
          <w:spacing w:val="-2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del</w:t>
      </w:r>
      <w:r w:rsidRPr="00AF08E7">
        <w:rPr>
          <w:rFonts w:asciiTheme="majorHAnsi" w:eastAsiaTheme="minorHAnsi" w:hAnsiTheme="majorHAnsi" w:cstheme="majorHAnsi"/>
          <w:spacing w:val="-2"/>
          <w:kern w:val="0"/>
          <w:sz w:val="20"/>
          <w:szCs w:val="20"/>
          <w:lang w:eastAsia="en-US" w:bidi="ar-SA"/>
        </w:rPr>
        <w:t xml:space="preserve"> 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Partecipante</w:t>
      </w:r>
    </w:p>
    <w:p w:rsidR="00AF08E7" w:rsidRPr="00AF08E7" w:rsidRDefault="00AF08E7" w:rsidP="00AF08E7">
      <w:pPr>
        <w:tabs>
          <w:tab w:val="center" w:pos="1134"/>
          <w:tab w:val="center" w:pos="7371"/>
        </w:tabs>
        <w:spacing w:after="40" w:line="259" w:lineRule="auto"/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</w:pP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>__________________________</w:t>
      </w:r>
      <w:r w:rsidRPr="00AF08E7">
        <w:rPr>
          <w:rFonts w:asciiTheme="majorHAnsi" w:eastAsiaTheme="minorHAnsi" w:hAnsiTheme="majorHAnsi" w:cstheme="majorHAnsi"/>
          <w:kern w:val="0"/>
          <w:sz w:val="20"/>
          <w:szCs w:val="20"/>
          <w:lang w:eastAsia="en-US" w:bidi="ar-SA"/>
        </w:rPr>
        <w:tab/>
        <w:t>_________________________________________</w:t>
      </w:r>
      <w:bookmarkStart w:id="0" w:name="_GoBack"/>
      <w:bookmarkEnd w:id="0"/>
    </w:p>
    <w:sectPr w:rsidR="00AF08E7" w:rsidRPr="00AF08E7" w:rsidSect="00057993">
      <w:headerReference w:type="default" r:id="rId10"/>
      <w:footerReference w:type="default" r:id="rId11"/>
      <w:pgSz w:w="11906" w:h="16838"/>
      <w:pgMar w:top="2410" w:right="1134" w:bottom="1418" w:left="1134" w:header="0" w:footer="227" w:gutter="0"/>
      <w:cols w:space="720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3B74" w:rsidRDefault="00C73B74">
      <w:r>
        <w:separator/>
      </w:r>
    </w:p>
  </w:endnote>
  <w:endnote w:type="continuationSeparator" w:id="0">
    <w:p w:rsidR="00C73B74" w:rsidRDefault="00C73B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iberation Serif">
    <w:altName w:val="Times New Roman"/>
    <w:charset w:val="01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7F9A" w:rsidRDefault="007E7F9A" w:rsidP="00B677A8">
    <w:pPr>
      <w:pStyle w:val="Pidipagina1"/>
      <w:jc w:val="center"/>
      <w:rPr>
        <w:rFonts w:asciiTheme="majorHAnsi" w:hAnsiTheme="majorHAnsi"/>
        <w:sz w:val="20"/>
        <w:szCs w:val="20"/>
      </w:rPr>
    </w:pPr>
    <w:r w:rsidRPr="00BB4735">
      <w:rPr>
        <w:rFonts w:ascii="Arial" w:hAnsi="Arial" w:cs="Arial"/>
        <w:noProof/>
        <w:color w:val="3366FF"/>
        <w:lang w:eastAsia="it-IT"/>
      </w:rPr>
      <mc:AlternateContent>
        <mc:Choice Requires="wps">
          <w:drawing>
            <wp:anchor distT="0" distB="0" distL="0" distR="0" simplePos="0" relativeHeight="251652096" behindDoc="0" locked="0" layoutInCell="1" allowOverlap="1" wp14:anchorId="4FE4F039" wp14:editId="573E9B7D">
              <wp:simplePos x="0" y="0"/>
              <wp:positionH relativeFrom="column">
                <wp:posOffset>-723054</wp:posOffset>
              </wp:positionH>
              <wp:positionV relativeFrom="paragraph">
                <wp:posOffset>33020</wp:posOffset>
              </wp:positionV>
              <wp:extent cx="7560310" cy="167005"/>
              <wp:effectExtent l="0" t="0" r="34290" b="36195"/>
              <wp:wrapNone/>
              <wp:docPr id="6" name="Forma1_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310" cy="167005"/>
                      </a:xfrm>
                      <a:prstGeom prst="rect">
                        <a:avLst/>
                      </a:prstGeom>
                      <a:solidFill>
                        <a:srgbClr val="729FCF"/>
                      </a:solidFill>
                      <a:ln>
                        <a:solidFill>
                          <a:srgbClr val="3465A4"/>
                        </a:solidFill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w14:anchorId="30ED7118" id="Forma1_0" o:spid="_x0000_s1026" style="position:absolute;margin-left:-56.95pt;margin-top:2.6pt;width:595.3pt;height:13.15pt;z-index:25165209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" fillcolor="#729fcf" strokecolor="#3465a4"/>
          </w:pict>
        </mc:Fallback>
      </mc:AlternateContent>
    </w:r>
  </w:p>
  <w:p w:rsidR="007E7F9A" w:rsidRDefault="00FA7CB9" w:rsidP="00B677A8">
    <w:pPr>
      <w:pStyle w:val="Pidipagina1"/>
      <w:jc w:val="center"/>
      <w:rPr>
        <w:rFonts w:asciiTheme="majorHAnsi" w:hAnsiTheme="majorHAnsi"/>
        <w:sz w:val="20"/>
        <w:szCs w:val="20"/>
      </w:rPr>
    </w:pPr>
    <w:r>
      <w:rPr>
        <w:rFonts w:ascii="Arial" w:hAnsi="Arial"/>
        <w:noProof/>
        <w:sz w:val="18"/>
        <w:szCs w:val="18"/>
      </w:rPr>
      <w:drawing>
        <wp:anchor distT="0" distB="0" distL="114300" distR="114300" simplePos="0" relativeHeight="251679744" behindDoc="1" locked="0" layoutInCell="1" allowOverlap="1" wp14:anchorId="643763D3" wp14:editId="64BBE9DC">
          <wp:simplePos x="0" y="0"/>
          <wp:positionH relativeFrom="column">
            <wp:posOffset>-315595</wp:posOffset>
          </wp:positionH>
          <wp:positionV relativeFrom="paragraph">
            <wp:posOffset>99060</wp:posOffset>
          </wp:positionV>
          <wp:extent cx="579120" cy="546494"/>
          <wp:effectExtent l="0" t="0" r="0" b="6350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9120" cy="5464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E7F9A" w:rsidRPr="00C33C72" w:rsidRDefault="007E7F9A" w:rsidP="00E8435B">
    <w:pPr>
      <w:pStyle w:val="Pidipagina1"/>
      <w:ind w:left="851"/>
      <w:rPr>
        <w:rFonts w:ascii="Arial" w:hAnsi="Arial"/>
        <w:sz w:val="18"/>
        <w:szCs w:val="18"/>
      </w:rPr>
    </w:pPr>
    <w:r w:rsidRPr="00C33C72">
      <w:rPr>
        <w:rFonts w:ascii="Arial" w:hAnsi="Arial"/>
        <w:sz w:val="18"/>
        <w:szCs w:val="18"/>
      </w:rPr>
      <w:t>Sede Vercelli: Istituto Tecnico Tecnologico - Tel.  0161.257222</w:t>
    </w:r>
  </w:p>
  <w:p w:rsidR="007E7F9A" w:rsidRPr="00C33C72" w:rsidRDefault="007E7F9A" w:rsidP="00E8435B">
    <w:pPr>
      <w:pStyle w:val="Pidipagina1"/>
      <w:ind w:left="851"/>
      <w:rPr>
        <w:rFonts w:ascii="Arial" w:hAnsi="Arial"/>
        <w:sz w:val="18"/>
        <w:szCs w:val="18"/>
      </w:rPr>
    </w:pPr>
    <w:r w:rsidRPr="00C33C72">
      <w:rPr>
        <w:rFonts w:ascii="Arial" w:hAnsi="Arial"/>
        <w:sz w:val="18"/>
        <w:szCs w:val="18"/>
      </w:rPr>
      <w:t>Sede Crescentino: Istituto Tecnico Tecnologico e Istituto Tecnico Economico - Tel. 0161.843615</w:t>
    </w:r>
    <w:r w:rsidR="00E8435B">
      <w:rPr>
        <w:rFonts w:ascii="Arial" w:hAnsi="Arial"/>
        <w:sz w:val="18"/>
        <w:szCs w:val="18"/>
      </w:rPr>
      <w:tab/>
    </w:r>
  </w:p>
  <w:p w:rsidR="00331E43" w:rsidRDefault="007E7F9A" w:rsidP="00E8435B">
    <w:pPr>
      <w:pStyle w:val="Pidipagina1"/>
      <w:ind w:left="851"/>
      <w:rPr>
        <w:rFonts w:ascii="Arial" w:hAnsi="Arial"/>
        <w:sz w:val="18"/>
        <w:szCs w:val="18"/>
      </w:rPr>
    </w:pPr>
    <w:r w:rsidRPr="00C33C72">
      <w:rPr>
        <w:rFonts w:ascii="Arial" w:hAnsi="Arial"/>
        <w:sz w:val="18"/>
        <w:szCs w:val="18"/>
      </w:rPr>
      <w:t xml:space="preserve">Sede Trino: Istituto </w:t>
    </w:r>
    <w:proofErr w:type="spellStart"/>
    <w:r w:rsidRPr="00C33C72">
      <w:rPr>
        <w:rFonts w:ascii="Arial" w:hAnsi="Arial"/>
        <w:sz w:val="18"/>
        <w:szCs w:val="18"/>
      </w:rPr>
      <w:t>Prof.le</w:t>
    </w:r>
    <w:proofErr w:type="spellEnd"/>
    <w:r w:rsidRPr="00C33C72">
      <w:rPr>
        <w:rFonts w:ascii="Arial" w:hAnsi="Arial"/>
        <w:sz w:val="18"/>
        <w:szCs w:val="18"/>
      </w:rPr>
      <w:t xml:space="preserve"> Servizi Ospitalità Alberghiera - Tel. 0161.829455</w:t>
    </w:r>
    <w:r w:rsidR="00FA7CB9">
      <w:rPr>
        <w:rFonts w:ascii="Arial" w:hAnsi="Arial"/>
        <w:sz w:val="18"/>
        <w:szCs w:val="18"/>
      </w:rPr>
      <w:t xml:space="preserve">                                                     </w:t>
    </w:r>
  </w:p>
  <w:p w:rsidR="00057993" w:rsidRPr="00057993" w:rsidRDefault="00057993" w:rsidP="00832987">
    <w:pPr>
      <w:pStyle w:val="Pidipagina1"/>
      <w:rPr>
        <w:rFonts w:ascii="Arial" w:hAnsi="Arial"/>
        <w:i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3B74" w:rsidRDefault="00C73B74">
      <w:r>
        <w:separator/>
      </w:r>
    </w:p>
  </w:footnote>
  <w:footnote w:type="continuationSeparator" w:id="0">
    <w:p w:rsidR="00C73B74" w:rsidRDefault="00C73B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3914" w:rsidRDefault="004567CD" w:rsidP="00EA3914">
    <w:pPr>
      <w:pStyle w:val="Intestazione1"/>
      <w:tabs>
        <w:tab w:val="left" w:pos="4476"/>
        <w:tab w:val="center" w:pos="5173"/>
      </w:tabs>
      <w:spacing w:after="240"/>
      <w:ind w:firstLine="709"/>
    </w:pPr>
    <w:r w:rsidRPr="00D466F3">
      <w:rPr>
        <w:noProof/>
      </w:rPr>
      <w:drawing>
        <wp:anchor distT="0" distB="0" distL="114300" distR="114300" simplePos="0" relativeHeight="251660288" behindDoc="0" locked="0" layoutInCell="1" allowOverlap="1" wp14:anchorId="6766E6D5" wp14:editId="3F30B117">
          <wp:simplePos x="0" y="0"/>
          <wp:positionH relativeFrom="column">
            <wp:posOffset>5490210</wp:posOffset>
          </wp:positionH>
          <wp:positionV relativeFrom="page">
            <wp:posOffset>289560</wp:posOffset>
          </wp:positionV>
          <wp:extent cx="694055" cy="228600"/>
          <wp:effectExtent l="0" t="0" r="0" b="0"/>
          <wp:wrapNone/>
          <wp:docPr id="11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055" cy="228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it-IT"/>
      </w:rPr>
      <w:drawing>
        <wp:anchor distT="0" distB="0" distL="0" distR="0" simplePos="0" relativeHeight="251639808" behindDoc="0" locked="0" layoutInCell="1" allowOverlap="1" wp14:anchorId="6514D023" wp14:editId="5F247F79">
          <wp:simplePos x="0" y="0"/>
          <wp:positionH relativeFrom="margin">
            <wp:posOffset>-312420</wp:posOffset>
          </wp:positionH>
          <wp:positionV relativeFrom="paragraph">
            <wp:posOffset>391795</wp:posOffset>
          </wp:positionV>
          <wp:extent cx="551180" cy="585470"/>
          <wp:effectExtent l="0" t="0" r="1270" b="5080"/>
          <wp:wrapSquare wrapText="largest"/>
          <wp:docPr id="9" name="Immagine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6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551180" cy="585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E7F9A" w:rsidRDefault="007E7F9A" w:rsidP="00EA3914">
    <w:pPr>
      <w:tabs>
        <w:tab w:val="right" w:pos="9638"/>
      </w:tabs>
      <w:ind w:left="851"/>
      <w:rPr>
        <w:rFonts w:ascii="Arial" w:hAnsi="Arial" w:cs="Arial"/>
        <w:b/>
        <w:color w:val="3465A4"/>
      </w:rPr>
    </w:pPr>
    <w:r w:rsidRPr="00BB4735">
      <w:rPr>
        <w:rFonts w:ascii="Arial" w:hAnsi="Arial" w:cs="Arial"/>
        <w:b/>
        <w:color w:val="3465A4"/>
      </w:rPr>
      <w:t>Istituto di Istruzione Superiore “GALILEO FERRARIS”</w:t>
    </w:r>
  </w:p>
  <w:p w:rsidR="00331E43" w:rsidRPr="00331E43" w:rsidRDefault="00331E43" w:rsidP="00EA3914">
    <w:pPr>
      <w:tabs>
        <w:tab w:val="right" w:pos="9638"/>
      </w:tabs>
      <w:ind w:left="851"/>
      <w:rPr>
        <w:rFonts w:ascii="Arial" w:hAnsi="Arial" w:cs="Arial"/>
        <w:color w:val="3465A4"/>
        <w:sz w:val="20"/>
        <w:szCs w:val="20"/>
      </w:rPr>
    </w:pPr>
    <w:r w:rsidRPr="00331E43">
      <w:rPr>
        <w:rFonts w:ascii="Arial" w:hAnsi="Arial" w:cs="Arial"/>
        <w:color w:val="3465A4"/>
        <w:sz w:val="20"/>
        <w:szCs w:val="20"/>
      </w:rPr>
      <w:t xml:space="preserve">Codice </w:t>
    </w:r>
    <w:r>
      <w:rPr>
        <w:rFonts w:ascii="Arial" w:hAnsi="Arial" w:cs="Arial"/>
        <w:color w:val="3465A4"/>
        <w:sz w:val="20"/>
        <w:szCs w:val="20"/>
      </w:rPr>
      <w:t xml:space="preserve">meccanografico VCIS012001    </w:t>
    </w:r>
    <w:r w:rsidRPr="00331E43">
      <w:rPr>
        <w:rFonts w:ascii="Arial" w:hAnsi="Arial" w:cs="Arial"/>
        <w:color w:val="3465A4"/>
        <w:sz w:val="20"/>
        <w:szCs w:val="20"/>
      </w:rPr>
      <w:t>Codice Fiscale 80</w:t>
    </w:r>
    <w:r w:rsidR="00BC1321">
      <w:rPr>
        <w:rFonts w:ascii="Arial" w:hAnsi="Arial" w:cs="Arial"/>
        <w:color w:val="3465A4"/>
        <w:sz w:val="20"/>
        <w:szCs w:val="20"/>
      </w:rPr>
      <w:t>0</w:t>
    </w:r>
    <w:r w:rsidRPr="00331E43">
      <w:rPr>
        <w:rFonts w:ascii="Arial" w:hAnsi="Arial" w:cs="Arial"/>
        <w:color w:val="3465A4"/>
        <w:sz w:val="20"/>
        <w:szCs w:val="20"/>
      </w:rPr>
      <w:t>0</w:t>
    </w:r>
    <w:r>
      <w:rPr>
        <w:rFonts w:ascii="Arial" w:hAnsi="Arial" w:cs="Arial"/>
        <w:color w:val="3465A4"/>
        <w:sz w:val="20"/>
        <w:szCs w:val="20"/>
      </w:rPr>
      <w:t>6300026</w:t>
    </w:r>
  </w:p>
  <w:p w:rsidR="007E7F9A" w:rsidRPr="00331E43" w:rsidRDefault="004567CD" w:rsidP="00EA3914">
    <w:pPr>
      <w:tabs>
        <w:tab w:val="right" w:pos="9638"/>
      </w:tabs>
      <w:ind w:left="851"/>
      <w:rPr>
        <w:rFonts w:ascii="Arial" w:hAnsi="Arial" w:cs="Arial"/>
        <w:color w:val="3465A4"/>
        <w:sz w:val="20"/>
        <w:szCs w:val="20"/>
      </w:rPr>
    </w:pPr>
    <w:r w:rsidRPr="00D466F3">
      <w:rPr>
        <w:noProof/>
      </w:rPr>
      <w:drawing>
        <wp:anchor distT="0" distB="0" distL="114300" distR="114300" simplePos="0" relativeHeight="251654144" behindDoc="1" locked="0" layoutInCell="1" allowOverlap="1" wp14:anchorId="0F4831EE" wp14:editId="1A6CF007">
          <wp:simplePos x="0" y="0"/>
          <wp:positionH relativeFrom="column">
            <wp:posOffset>5421630</wp:posOffset>
          </wp:positionH>
          <wp:positionV relativeFrom="page">
            <wp:posOffset>713740</wp:posOffset>
          </wp:positionV>
          <wp:extent cx="820420" cy="417195"/>
          <wp:effectExtent l="0" t="0" r="0" b="1905"/>
          <wp:wrapTight wrapText="bothSides">
            <wp:wrapPolygon edited="0">
              <wp:start x="0" y="0"/>
              <wp:lineTo x="0" y="20712"/>
              <wp:lineTo x="21065" y="20712"/>
              <wp:lineTo x="21065" y="0"/>
              <wp:lineTo x="0" y="0"/>
            </wp:wrapPolygon>
          </wp:wrapTight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820420" cy="417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E7F9A" w:rsidRPr="00331E43">
      <w:rPr>
        <w:rFonts w:ascii="Arial" w:hAnsi="Arial" w:cs="Arial"/>
        <w:color w:val="3465A4"/>
        <w:sz w:val="20"/>
        <w:szCs w:val="20"/>
      </w:rPr>
      <w:t>P.zza della Vittoria, 3 – 13100 Vercelli</w:t>
    </w:r>
  </w:p>
  <w:p w:rsidR="007E7F9A" w:rsidRPr="00B677A8" w:rsidRDefault="00C73B74" w:rsidP="00EA3914">
    <w:pPr>
      <w:tabs>
        <w:tab w:val="right" w:pos="9638"/>
      </w:tabs>
      <w:ind w:left="851"/>
      <w:rPr>
        <w:rFonts w:ascii="Arial" w:hAnsi="Arial" w:cs="Arial"/>
        <w:color w:val="3465A4"/>
        <w:sz w:val="18"/>
        <w:szCs w:val="18"/>
      </w:rPr>
    </w:pPr>
    <w:hyperlink r:id="rId5" w:history="1">
      <w:r w:rsidR="007E7F9A" w:rsidRPr="00B677A8">
        <w:rPr>
          <w:rStyle w:val="Collegamentoipertestuale"/>
          <w:rFonts w:ascii="Arial" w:hAnsi="Arial" w:cs="Arial"/>
          <w:sz w:val="18"/>
          <w:szCs w:val="18"/>
        </w:rPr>
        <w:t>vcis012001@istruzione.it</w:t>
      </w:r>
    </w:hyperlink>
  </w:p>
  <w:p w:rsidR="00FA7CB9" w:rsidRPr="00FA7CB9" w:rsidRDefault="00C73B74" w:rsidP="00FA7CB9">
    <w:pPr>
      <w:tabs>
        <w:tab w:val="right" w:pos="9638"/>
      </w:tabs>
      <w:ind w:left="851"/>
      <w:rPr>
        <w:rFonts w:ascii="Arial" w:hAnsi="Arial" w:cs="Arial"/>
        <w:color w:val="3465A4"/>
        <w:sz w:val="18"/>
        <w:szCs w:val="18"/>
      </w:rPr>
    </w:pPr>
    <w:hyperlink r:id="rId6" w:history="1">
      <w:r w:rsidR="00EA3914" w:rsidRPr="00BF2EE8">
        <w:rPr>
          <w:rStyle w:val="Collegamentoipertestuale"/>
          <w:rFonts w:ascii="Arial" w:hAnsi="Arial" w:cs="Arial"/>
          <w:sz w:val="18"/>
          <w:szCs w:val="18"/>
        </w:rPr>
        <w:t>vcis012001@pec.istruzione.it</w:t>
      </w:r>
    </w:hyperlink>
  </w:p>
  <w:p w:rsidR="004777CE" w:rsidRDefault="004777CE" w:rsidP="00BB4735">
    <w:pPr>
      <w:jc w:val="center"/>
      <w:rPr>
        <w:color w:val="3366FF"/>
      </w:rPr>
    </w:pPr>
    <w:r w:rsidRPr="00BB4735">
      <w:rPr>
        <w:rFonts w:ascii="Arial" w:hAnsi="Arial" w:cs="Arial"/>
        <w:noProof/>
        <w:color w:val="3366FF"/>
        <w:lang w:eastAsia="it-IT"/>
      </w:rPr>
      <mc:AlternateContent>
        <mc:Choice Requires="wps">
          <w:drawing>
            <wp:anchor distT="0" distB="0" distL="0" distR="0" simplePos="0" relativeHeight="251640832" behindDoc="0" locked="0" layoutInCell="1" allowOverlap="1" wp14:anchorId="02892097" wp14:editId="31CBB91D">
              <wp:simplePos x="0" y="0"/>
              <wp:positionH relativeFrom="page">
                <wp:posOffset>-2540</wp:posOffset>
              </wp:positionH>
              <wp:positionV relativeFrom="paragraph">
                <wp:posOffset>217170</wp:posOffset>
              </wp:positionV>
              <wp:extent cx="7560310" cy="167005"/>
              <wp:effectExtent l="0" t="0" r="21590" b="23495"/>
              <wp:wrapNone/>
              <wp:docPr id="1" name="Forma1_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0310" cy="167005"/>
                      </a:xfrm>
                      <a:prstGeom prst="rect">
                        <a:avLst/>
                      </a:prstGeom>
                      <a:solidFill>
                        <a:srgbClr val="729FCF"/>
                      </a:solidFill>
                      <a:ln>
                        <a:solidFill>
                          <a:srgbClr val="3465A4"/>
                        </a:solidFill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rect w14:anchorId="0BEB752E" id="Forma1_0" o:spid="_x0000_s1026" style="position:absolute;margin-left:-.2pt;margin-top:17.1pt;width:595.3pt;height:13.15pt;z-index:251640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" fillcolor="#729fcf" strokecolor="#3465a4">
              <w10:wrap anchorx="page"/>
            </v:rect>
          </w:pict>
        </mc:Fallback>
      </mc:AlternateContent>
    </w:r>
  </w:p>
  <w:p w:rsidR="004777CE" w:rsidRDefault="004777CE" w:rsidP="00BB4735">
    <w:pPr>
      <w:jc w:val="center"/>
      <w:rPr>
        <w:color w:val="3366F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07882"/>
    <w:multiLevelType w:val="hybridMultilevel"/>
    <w:tmpl w:val="C1FA133E"/>
    <w:lvl w:ilvl="0" w:tplc="6EBA3108">
      <w:start w:val="1"/>
      <w:numFmt w:val="decimal"/>
      <w:lvlText w:val="%1."/>
      <w:lvlJc w:val="left"/>
      <w:pPr>
        <w:ind w:left="814" w:hanging="426"/>
        <w:jc w:val="right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1" w:tplc="803C25B4">
      <w:numFmt w:val="bullet"/>
      <w:lvlText w:val="–"/>
      <w:lvlJc w:val="left"/>
      <w:pPr>
        <w:ind w:left="1100" w:hanging="286"/>
      </w:pPr>
      <w:rPr>
        <w:rFonts w:ascii="Calibri" w:eastAsia="Calibri" w:hAnsi="Calibri" w:cs="Calibri" w:hint="default"/>
        <w:w w:val="100"/>
        <w:sz w:val="24"/>
        <w:szCs w:val="24"/>
        <w:lang w:val="it-IT" w:eastAsia="en-US" w:bidi="ar-SA"/>
      </w:rPr>
    </w:lvl>
    <w:lvl w:ilvl="2" w:tplc="B3601BD0">
      <w:numFmt w:val="bullet"/>
      <w:lvlText w:val="•"/>
      <w:lvlJc w:val="left"/>
      <w:pPr>
        <w:ind w:left="2184" w:hanging="286"/>
      </w:pPr>
      <w:rPr>
        <w:rFonts w:hint="default"/>
        <w:lang w:val="it-IT" w:eastAsia="en-US" w:bidi="ar-SA"/>
      </w:rPr>
    </w:lvl>
    <w:lvl w:ilvl="3" w:tplc="680066EA">
      <w:numFmt w:val="bullet"/>
      <w:lvlText w:val="•"/>
      <w:lvlJc w:val="left"/>
      <w:pPr>
        <w:ind w:left="3269" w:hanging="286"/>
      </w:pPr>
      <w:rPr>
        <w:rFonts w:hint="default"/>
        <w:lang w:val="it-IT" w:eastAsia="en-US" w:bidi="ar-SA"/>
      </w:rPr>
    </w:lvl>
    <w:lvl w:ilvl="4" w:tplc="7432FB94">
      <w:numFmt w:val="bullet"/>
      <w:lvlText w:val="•"/>
      <w:lvlJc w:val="left"/>
      <w:pPr>
        <w:ind w:left="4353" w:hanging="286"/>
      </w:pPr>
      <w:rPr>
        <w:rFonts w:hint="default"/>
        <w:lang w:val="it-IT" w:eastAsia="en-US" w:bidi="ar-SA"/>
      </w:rPr>
    </w:lvl>
    <w:lvl w:ilvl="5" w:tplc="EF8A1960">
      <w:numFmt w:val="bullet"/>
      <w:lvlText w:val="•"/>
      <w:lvlJc w:val="left"/>
      <w:pPr>
        <w:ind w:left="5438" w:hanging="286"/>
      </w:pPr>
      <w:rPr>
        <w:rFonts w:hint="default"/>
        <w:lang w:val="it-IT" w:eastAsia="en-US" w:bidi="ar-SA"/>
      </w:rPr>
    </w:lvl>
    <w:lvl w:ilvl="6" w:tplc="D624DFEA">
      <w:numFmt w:val="bullet"/>
      <w:lvlText w:val="•"/>
      <w:lvlJc w:val="left"/>
      <w:pPr>
        <w:ind w:left="6523" w:hanging="286"/>
      </w:pPr>
      <w:rPr>
        <w:rFonts w:hint="default"/>
        <w:lang w:val="it-IT" w:eastAsia="en-US" w:bidi="ar-SA"/>
      </w:rPr>
    </w:lvl>
    <w:lvl w:ilvl="7" w:tplc="CF96413A">
      <w:numFmt w:val="bullet"/>
      <w:lvlText w:val="•"/>
      <w:lvlJc w:val="left"/>
      <w:pPr>
        <w:ind w:left="7607" w:hanging="286"/>
      </w:pPr>
      <w:rPr>
        <w:rFonts w:hint="default"/>
        <w:lang w:val="it-IT" w:eastAsia="en-US" w:bidi="ar-SA"/>
      </w:rPr>
    </w:lvl>
    <w:lvl w:ilvl="8" w:tplc="C76E73A8">
      <w:numFmt w:val="bullet"/>
      <w:lvlText w:val="•"/>
      <w:lvlJc w:val="left"/>
      <w:pPr>
        <w:ind w:left="8692" w:hanging="286"/>
      </w:pPr>
      <w:rPr>
        <w:rFonts w:hint="default"/>
        <w:lang w:val="it-IT" w:eastAsia="en-US" w:bidi="ar-SA"/>
      </w:rPr>
    </w:lvl>
  </w:abstractNum>
  <w:abstractNum w:abstractNumId="1" w15:restartNumberingAfterBreak="0">
    <w:nsid w:val="09357804"/>
    <w:multiLevelType w:val="hybridMultilevel"/>
    <w:tmpl w:val="FDECF7E4"/>
    <w:lvl w:ilvl="0" w:tplc="CBE24FD0">
      <w:start w:val="1"/>
      <w:numFmt w:val="upperRoman"/>
      <w:lvlText w:val="%1."/>
      <w:lvlJc w:val="left"/>
      <w:pPr>
        <w:ind w:left="720" w:hanging="360"/>
      </w:pPr>
      <w:rPr>
        <w:rFonts w:hint="default"/>
        <w:w w:val="99"/>
        <w:lang w:val="it-IT" w:eastAsia="en-US" w:bidi="ar-SA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107E10"/>
    <w:multiLevelType w:val="hybridMultilevel"/>
    <w:tmpl w:val="25A0EAF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6154CA"/>
    <w:multiLevelType w:val="hybridMultilevel"/>
    <w:tmpl w:val="5030916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019A5"/>
    <w:multiLevelType w:val="hybridMultilevel"/>
    <w:tmpl w:val="03FE8CC4"/>
    <w:lvl w:ilvl="0" w:tplc="A582F2F0">
      <w:numFmt w:val="bullet"/>
      <w:lvlText w:val="□"/>
      <w:lvlJc w:val="left"/>
      <w:pPr>
        <w:ind w:left="579" w:hanging="166"/>
      </w:pPr>
      <w:rPr>
        <w:rFonts w:ascii="Symbol" w:eastAsia="Symbol" w:hAnsi="Symbol" w:cs="Symbol" w:hint="default"/>
        <w:w w:val="59"/>
        <w:sz w:val="20"/>
        <w:szCs w:val="20"/>
        <w:lang w:val="it-IT" w:eastAsia="en-US" w:bidi="ar-SA"/>
      </w:rPr>
    </w:lvl>
    <w:lvl w:ilvl="1" w:tplc="AA16ACE0">
      <w:numFmt w:val="bullet"/>
      <w:lvlText w:val="•"/>
      <w:lvlJc w:val="left"/>
      <w:pPr>
        <w:ind w:left="1632" w:hanging="166"/>
      </w:pPr>
      <w:rPr>
        <w:rFonts w:hint="default"/>
        <w:lang w:val="it-IT" w:eastAsia="en-US" w:bidi="ar-SA"/>
      </w:rPr>
    </w:lvl>
    <w:lvl w:ilvl="2" w:tplc="81284580">
      <w:numFmt w:val="bullet"/>
      <w:lvlText w:val="•"/>
      <w:lvlJc w:val="left"/>
      <w:pPr>
        <w:ind w:left="2685" w:hanging="166"/>
      </w:pPr>
      <w:rPr>
        <w:rFonts w:hint="default"/>
        <w:lang w:val="it-IT" w:eastAsia="en-US" w:bidi="ar-SA"/>
      </w:rPr>
    </w:lvl>
    <w:lvl w:ilvl="3" w:tplc="B5E24AE0">
      <w:numFmt w:val="bullet"/>
      <w:lvlText w:val="•"/>
      <w:lvlJc w:val="left"/>
      <w:pPr>
        <w:ind w:left="3737" w:hanging="166"/>
      </w:pPr>
      <w:rPr>
        <w:rFonts w:hint="default"/>
        <w:lang w:val="it-IT" w:eastAsia="en-US" w:bidi="ar-SA"/>
      </w:rPr>
    </w:lvl>
    <w:lvl w:ilvl="4" w:tplc="C46CEB0C">
      <w:numFmt w:val="bullet"/>
      <w:lvlText w:val="•"/>
      <w:lvlJc w:val="left"/>
      <w:pPr>
        <w:ind w:left="4790" w:hanging="166"/>
      </w:pPr>
      <w:rPr>
        <w:rFonts w:hint="default"/>
        <w:lang w:val="it-IT" w:eastAsia="en-US" w:bidi="ar-SA"/>
      </w:rPr>
    </w:lvl>
    <w:lvl w:ilvl="5" w:tplc="D010AD8A">
      <w:numFmt w:val="bullet"/>
      <w:lvlText w:val="•"/>
      <w:lvlJc w:val="left"/>
      <w:pPr>
        <w:ind w:left="5843" w:hanging="166"/>
      </w:pPr>
      <w:rPr>
        <w:rFonts w:hint="default"/>
        <w:lang w:val="it-IT" w:eastAsia="en-US" w:bidi="ar-SA"/>
      </w:rPr>
    </w:lvl>
    <w:lvl w:ilvl="6" w:tplc="15EEA080">
      <w:numFmt w:val="bullet"/>
      <w:lvlText w:val="•"/>
      <w:lvlJc w:val="left"/>
      <w:pPr>
        <w:ind w:left="6895" w:hanging="166"/>
      </w:pPr>
      <w:rPr>
        <w:rFonts w:hint="default"/>
        <w:lang w:val="it-IT" w:eastAsia="en-US" w:bidi="ar-SA"/>
      </w:rPr>
    </w:lvl>
    <w:lvl w:ilvl="7" w:tplc="C346FE7A">
      <w:numFmt w:val="bullet"/>
      <w:lvlText w:val="•"/>
      <w:lvlJc w:val="left"/>
      <w:pPr>
        <w:ind w:left="7948" w:hanging="166"/>
      </w:pPr>
      <w:rPr>
        <w:rFonts w:hint="default"/>
        <w:lang w:val="it-IT" w:eastAsia="en-US" w:bidi="ar-SA"/>
      </w:rPr>
    </w:lvl>
    <w:lvl w:ilvl="8" w:tplc="59A458F4">
      <w:numFmt w:val="bullet"/>
      <w:lvlText w:val="•"/>
      <w:lvlJc w:val="left"/>
      <w:pPr>
        <w:ind w:left="9001" w:hanging="166"/>
      </w:pPr>
      <w:rPr>
        <w:rFonts w:hint="default"/>
        <w:lang w:val="it-IT" w:eastAsia="en-US" w:bidi="ar-SA"/>
      </w:rPr>
    </w:lvl>
  </w:abstractNum>
  <w:abstractNum w:abstractNumId="5" w15:restartNumberingAfterBreak="0">
    <w:nsid w:val="1E8C10BE"/>
    <w:multiLevelType w:val="hybridMultilevel"/>
    <w:tmpl w:val="D70C9D8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B847DA"/>
    <w:multiLevelType w:val="multilevel"/>
    <w:tmpl w:val="FFE0EE72"/>
    <w:lvl w:ilvl="0">
      <w:start w:val="1"/>
      <w:numFmt w:val="lowerLetter"/>
      <w:lvlText w:val="%1)"/>
      <w:lvlJc w:val="left"/>
      <w:pPr>
        <w:ind w:left="360" w:hanging="360"/>
      </w:pPr>
      <w:rPr>
        <w:b w:val="0"/>
        <w:bCs w:val="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3FB16E5"/>
    <w:multiLevelType w:val="hybridMultilevel"/>
    <w:tmpl w:val="01A69EDA"/>
    <w:lvl w:ilvl="0" w:tplc="04100013">
      <w:start w:val="1"/>
      <w:numFmt w:val="upp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D1363EA"/>
    <w:multiLevelType w:val="hybridMultilevel"/>
    <w:tmpl w:val="BABEBB02"/>
    <w:lvl w:ilvl="0" w:tplc="CBE24FD0">
      <w:start w:val="1"/>
      <w:numFmt w:val="upperRoman"/>
      <w:lvlText w:val="%1."/>
      <w:lvlJc w:val="left"/>
      <w:pPr>
        <w:ind w:left="980" w:hanging="526"/>
        <w:jc w:val="right"/>
      </w:pPr>
      <w:rPr>
        <w:rFonts w:hint="default"/>
        <w:w w:val="99"/>
        <w:lang w:val="it-IT" w:eastAsia="en-US" w:bidi="ar-SA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3747EA"/>
    <w:multiLevelType w:val="hybridMultilevel"/>
    <w:tmpl w:val="073E391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011782"/>
    <w:multiLevelType w:val="hybridMultilevel"/>
    <w:tmpl w:val="94421C3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E939A2"/>
    <w:multiLevelType w:val="hybridMultilevel"/>
    <w:tmpl w:val="8BA48080"/>
    <w:lvl w:ilvl="0" w:tplc="CBE24FD0">
      <w:start w:val="1"/>
      <w:numFmt w:val="upperRoman"/>
      <w:lvlText w:val="%1."/>
      <w:lvlJc w:val="left"/>
      <w:pPr>
        <w:ind w:left="980" w:hanging="526"/>
        <w:jc w:val="right"/>
      </w:pPr>
      <w:rPr>
        <w:rFonts w:hint="default"/>
        <w:w w:val="99"/>
        <w:lang w:val="it-IT" w:eastAsia="en-US" w:bidi="ar-SA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19100C"/>
    <w:multiLevelType w:val="hybridMultilevel"/>
    <w:tmpl w:val="A49444CA"/>
    <w:lvl w:ilvl="0" w:tplc="80B2B052">
      <w:start w:val="1"/>
      <w:numFmt w:val="decimal"/>
      <w:lvlText w:val="%1."/>
      <w:lvlJc w:val="left"/>
      <w:pPr>
        <w:ind w:left="841" w:hanging="428"/>
        <w:jc w:val="left"/>
      </w:pPr>
      <w:rPr>
        <w:rFonts w:ascii="Cambria" w:eastAsia="Cambria" w:hAnsi="Cambria" w:cs="Cambria" w:hint="default"/>
        <w:w w:val="100"/>
        <w:sz w:val="22"/>
        <w:szCs w:val="22"/>
        <w:lang w:val="it-IT" w:eastAsia="en-US" w:bidi="ar-SA"/>
      </w:rPr>
    </w:lvl>
    <w:lvl w:ilvl="1" w:tplc="EE3AA54E">
      <w:numFmt w:val="bullet"/>
      <w:lvlText w:val=""/>
      <w:lvlJc w:val="left"/>
      <w:pPr>
        <w:ind w:left="1122" w:hanging="281"/>
      </w:pPr>
      <w:rPr>
        <w:rFonts w:ascii="Wingdings" w:eastAsia="Wingdings" w:hAnsi="Wingdings" w:cs="Wingdings" w:hint="default"/>
        <w:w w:val="100"/>
        <w:sz w:val="24"/>
        <w:szCs w:val="24"/>
        <w:lang w:val="it-IT" w:eastAsia="en-US" w:bidi="ar-SA"/>
      </w:rPr>
    </w:lvl>
    <w:lvl w:ilvl="2" w:tplc="31304FB4">
      <w:numFmt w:val="bullet"/>
      <w:lvlText w:val="•"/>
      <w:lvlJc w:val="left"/>
      <w:pPr>
        <w:ind w:left="2229" w:hanging="281"/>
      </w:pPr>
      <w:rPr>
        <w:rFonts w:hint="default"/>
        <w:lang w:val="it-IT" w:eastAsia="en-US" w:bidi="ar-SA"/>
      </w:rPr>
    </w:lvl>
    <w:lvl w:ilvl="3" w:tplc="1D60521E">
      <w:numFmt w:val="bullet"/>
      <w:lvlText w:val="•"/>
      <w:lvlJc w:val="left"/>
      <w:pPr>
        <w:ind w:left="3339" w:hanging="281"/>
      </w:pPr>
      <w:rPr>
        <w:rFonts w:hint="default"/>
        <w:lang w:val="it-IT" w:eastAsia="en-US" w:bidi="ar-SA"/>
      </w:rPr>
    </w:lvl>
    <w:lvl w:ilvl="4" w:tplc="A1C24212">
      <w:numFmt w:val="bullet"/>
      <w:lvlText w:val="•"/>
      <w:lvlJc w:val="left"/>
      <w:pPr>
        <w:ind w:left="4448" w:hanging="281"/>
      </w:pPr>
      <w:rPr>
        <w:rFonts w:hint="default"/>
        <w:lang w:val="it-IT" w:eastAsia="en-US" w:bidi="ar-SA"/>
      </w:rPr>
    </w:lvl>
    <w:lvl w:ilvl="5" w:tplc="FE30179E">
      <w:numFmt w:val="bullet"/>
      <w:lvlText w:val="•"/>
      <w:lvlJc w:val="left"/>
      <w:pPr>
        <w:ind w:left="5558" w:hanging="281"/>
      </w:pPr>
      <w:rPr>
        <w:rFonts w:hint="default"/>
        <w:lang w:val="it-IT" w:eastAsia="en-US" w:bidi="ar-SA"/>
      </w:rPr>
    </w:lvl>
    <w:lvl w:ilvl="6" w:tplc="6DD622B6">
      <w:numFmt w:val="bullet"/>
      <w:lvlText w:val="•"/>
      <w:lvlJc w:val="left"/>
      <w:pPr>
        <w:ind w:left="6668" w:hanging="281"/>
      </w:pPr>
      <w:rPr>
        <w:rFonts w:hint="default"/>
        <w:lang w:val="it-IT" w:eastAsia="en-US" w:bidi="ar-SA"/>
      </w:rPr>
    </w:lvl>
    <w:lvl w:ilvl="7" w:tplc="EF2E78A6">
      <w:numFmt w:val="bullet"/>
      <w:lvlText w:val="•"/>
      <w:lvlJc w:val="left"/>
      <w:pPr>
        <w:ind w:left="7777" w:hanging="281"/>
      </w:pPr>
      <w:rPr>
        <w:rFonts w:hint="default"/>
        <w:lang w:val="it-IT" w:eastAsia="en-US" w:bidi="ar-SA"/>
      </w:rPr>
    </w:lvl>
    <w:lvl w:ilvl="8" w:tplc="E2EC0592">
      <w:numFmt w:val="bullet"/>
      <w:lvlText w:val="•"/>
      <w:lvlJc w:val="left"/>
      <w:pPr>
        <w:ind w:left="8887" w:hanging="281"/>
      </w:pPr>
      <w:rPr>
        <w:rFonts w:hint="default"/>
        <w:lang w:val="it-IT" w:eastAsia="en-US" w:bidi="ar-SA"/>
      </w:rPr>
    </w:lvl>
  </w:abstractNum>
  <w:abstractNum w:abstractNumId="13" w15:restartNumberingAfterBreak="0">
    <w:nsid w:val="58E5128D"/>
    <w:multiLevelType w:val="hybridMultilevel"/>
    <w:tmpl w:val="63E01C02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BE93F50"/>
    <w:multiLevelType w:val="hybridMultilevel"/>
    <w:tmpl w:val="5F501734"/>
    <w:lvl w:ilvl="0" w:tplc="0410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63243705"/>
    <w:multiLevelType w:val="hybridMultilevel"/>
    <w:tmpl w:val="CF98B0F2"/>
    <w:lvl w:ilvl="0" w:tplc="CBE24FD0">
      <w:start w:val="1"/>
      <w:numFmt w:val="upperRoman"/>
      <w:lvlText w:val="%1."/>
      <w:lvlJc w:val="left"/>
      <w:pPr>
        <w:ind w:left="980" w:hanging="526"/>
        <w:jc w:val="right"/>
      </w:pPr>
      <w:rPr>
        <w:rFonts w:hint="default"/>
        <w:w w:val="99"/>
        <w:lang w:val="it-IT" w:eastAsia="en-US" w:bidi="ar-SA"/>
      </w:rPr>
    </w:lvl>
    <w:lvl w:ilvl="1" w:tplc="590A66BE">
      <w:numFmt w:val="bullet"/>
      <w:lvlText w:val="•"/>
      <w:lvlJc w:val="left"/>
      <w:pPr>
        <w:ind w:left="1992" w:hanging="526"/>
      </w:pPr>
      <w:rPr>
        <w:rFonts w:hint="default"/>
        <w:lang w:val="it-IT" w:eastAsia="en-US" w:bidi="ar-SA"/>
      </w:rPr>
    </w:lvl>
    <w:lvl w:ilvl="2" w:tplc="0A62A0DE">
      <w:numFmt w:val="bullet"/>
      <w:lvlText w:val="•"/>
      <w:lvlJc w:val="left"/>
      <w:pPr>
        <w:ind w:left="3005" w:hanging="526"/>
      </w:pPr>
      <w:rPr>
        <w:rFonts w:hint="default"/>
        <w:lang w:val="it-IT" w:eastAsia="en-US" w:bidi="ar-SA"/>
      </w:rPr>
    </w:lvl>
    <w:lvl w:ilvl="3" w:tplc="D86E7A2E">
      <w:numFmt w:val="bullet"/>
      <w:lvlText w:val="•"/>
      <w:lvlJc w:val="left"/>
      <w:pPr>
        <w:ind w:left="4017" w:hanging="526"/>
      </w:pPr>
      <w:rPr>
        <w:rFonts w:hint="default"/>
        <w:lang w:val="it-IT" w:eastAsia="en-US" w:bidi="ar-SA"/>
      </w:rPr>
    </w:lvl>
    <w:lvl w:ilvl="4" w:tplc="B5E21948">
      <w:numFmt w:val="bullet"/>
      <w:lvlText w:val="•"/>
      <w:lvlJc w:val="left"/>
      <w:pPr>
        <w:ind w:left="5030" w:hanging="526"/>
      </w:pPr>
      <w:rPr>
        <w:rFonts w:hint="default"/>
        <w:lang w:val="it-IT" w:eastAsia="en-US" w:bidi="ar-SA"/>
      </w:rPr>
    </w:lvl>
    <w:lvl w:ilvl="5" w:tplc="2FE4B27C">
      <w:numFmt w:val="bullet"/>
      <w:lvlText w:val="•"/>
      <w:lvlJc w:val="left"/>
      <w:pPr>
        <w:ind w:left="6043" w:hanging="526"/>
      </w:pPr>
      <w:rPr>
        <w:rFonts w:hint="default"/>
        <w:lang w:val="it-IT" w:eastAsia="en-US" w:bidi="ar-SA"/>
      </w:rPr>
    </w:lvl>
    <w:lvl w:ilvl="6" w:tplc="EB18B724">
      <w:numFmt w:val="bullet"/>
      <w:lvlText w:val="•"/>
      <w:lvlJc w:val="left"/>
      <w:pPr>
        <w:ind w:left="7055" w:hanging="526"/>
      </w:pPr>
      <w:rPr>
        <w:rFonts w:hint="default"/>
        <w:lang w:val="it-IT" w:eastAsia="en-US" w:bidi="ar-SA"/>
      </w:rPr>
    </w:lvl>
    <w:lvl w:ilvl="7" w:tplc="701ED00E">
      <w:numFmt w:val="bullet"/>
      <w:lvlText w:val="•"/>
      <w:lvlJc w:val="left"/>
      <w:pPr>
        <w:ind w:left="8068" w:hanging="526"/>
      </w:pPr>
      <w:rPr>
        <w:rFonts w:hint="default"/>
        <w:lang w:val="it-IT" w:eastAsia="en-US" w:bidi="ar-SA"/>
      </w:rPr>
    </w:lvl>
    <w:lvl w:ilvl="8" w:tplc="2F78741C">
      <w:numFmt w:val="bullet"/>
      <w:lvlText w:val="•"/>
      <w:lvlJc w:val="left"/>
      <w:pPr>
        <w:ind w:left="9081" w:hanging="526"/>
      </w:pPr>
      <w:rPr>
        <w:rFonts w:hint="default"/>
        <w:lang w:val="it-IT" w:eastAsia="en-US" w:bidi="ar-SA"/>
      </w:rPr>
    </w:lvl>
  </w:abstractNum>
  <w:abstractNum w:abstractNumId="16" w15:restartNumberingAfterBreak="0">
    <w:nsid w:val="690D760D"/>
    <w:multiLevelType w:val="hybridMultilevel"/>
    <w:tmpl w:val="380E0132"/>
    <w:lvl w:ilvl="0" w:tplc="926A8EA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ED3FDD"/>
    <w:multiLevelType w:val="hybridMultilevel"/>
    <w:tmpl w:val="710C456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0C3F2A"/>
    <w:multiLevelType w:val="hybridMultilevel"/>
    <w:tmpl w:val="CF98B0F2"/>
    <w:lvl w:ilvl="0" w:tplc="CBE24FD0">
      <w:start w:val="1"/>
      <w:numFmt w:val="upperRoman"/>
      <w:lvlText w:val="%1."/>
      <w:lvlJc w:val="left"/>
      <w:pPr>
        <w:ind w:left="980" w:hanging="526"/>
        <w:jc w:val="right"/>
      </w:pPr>
      <w:rPr>
        <w:rFonts w:hint="default"/>
        <w:w w:val="99"/>
        <w:lang w:val="it-IT" w:eastAsia="en-US" w:bidi="ar-SA"/>
      </w:rPr>
    </w:lvl>
    <w:lvl w:ilvl="1" w:tplc="590A66BE">
      <w:numFmt w:val="bullet"/>
      <w:lvlText w:val="•"/>
      <w:lvlJc w:val="left"/>
      <w:pPr>
        <w:ind w:left="1992" w:hanging="526"/>
      </w:pPr>
      <w:rPr>
        <w:rFonts w:hint="default"/>
        <w:lang w:val="it-IT" w:eastAsia="en-US" w:bidi="ar-SA"/>
      </w:rPr>
    </w:lvl>
    <w:lvl w:ilvl="2" w:tplc="0A62A0DE">
      <w:numFmt w:val="bullet"/>
      <w:lvlText w:val="•"/>
      <w:lvlJc w:val="left"/>
      <w:pPr>
        <w:ind w:left="3005" w:hanging="526"/>
      </w:pPr>
      <w:rPr>
        <w:rFonts w:hint="default"/>
        <w:lang w:val="it-IT" w:eastAsia="en-US" w:bidi="ar-SA"/>
      </w:rPr>
    </w:lvl>
    <w:lvl w:ilvl="3" w:tplc="D86E7A2E">
      <w:numFmt w:val="bullet"/>
      <w:lvlText w:val="•"/>
      <w:lvlJc w:val="left"/>
      <w:pPr>
        <w:ind w:left="4017" w:hanging="526"/>
      </w:pPr>
      <w:rPr>
        <w:rFonts w:hint="default"/>
        <w:lang w:val="it-IT" w:eastAsia="en-US" w:bidi="ar-SA"/>
      </w:rPr>
    </w:lvl>
    <w:lvl w:ilvl="4" w:tplc="B5E21948">
      <w:numFmt w:val="bullet"/>
      <w:lvlText w:val="•"/>
      <w:lvlJc w:val="left"/>
      <w:pPr>
        <w:ind w:left="5030" w:hanging="526"/>
      </w:pPr>
      <w:rPr>
        <w:rFonts w:hint="default"/>
        <w:lang w:val="it-IT" w:eastAsia="en-US" w:bidi="ar-SA"/>
      </w:rPr>
    </w:lvl>
    <w:lvl w:ilvl="5" w:tplc="2FE4B27C">
      <w:numFmt w:val="bullet"/>
      <w:lvlText w:val="•"/>
      <w:lvlJc w:val="left"/>
      <w:pPr>
        <w:ind w:left="6043" w:hanging="526"/>
      </w:pPr>
      <w:rPr>
        <w:rFonts w:hint="default"/>
        <w:lang w:val="it-IT" w:eastAsia="en-US" w:bidi="ar-SA"/>
      </w:rPr>
    </w:lvl>
    <w:lvl w:ilvl="6" w:tplc="EB18B724">
      <w:numFmt w:val="bullet"/>
      <w:lvlText w:val="•"/>
      <w:lvlJc w:val="left"/>
      <w:pPr>
        <w:ind w:left="7055" w:hanging="526"/>
      </w:pPr>
      <w:rPr>
        <w:rFonts w:hint="default"/>
        <w:lang w:val="it-IT" w:eastAsia="en-US" w:bidi="ar-SA"/>
      </w:rPr>
    </w:lvl>
    <w:lvl w:ilvl="7" w:tplc="701ED00E">
      <w:numFmt w:val="bullet"/>
      <w:lvlText w:val="•"/>
      <w:lvlJc w:val="left"/>
      <w:pPr>
        <w:ind w:left="8068" w:hanging="526"/>
      </w:pPr>
      <w:rPr>
        <w:rFonts w:hint="default"/>
        <w:lang w:val="it-IT" w:eastAsia="en-US" w:bidi="ar-SA"/>
      </w:rPr>
    </w:lvl>
    <w:lvl w:ilvl="8" w:tplc="2F78741C">
      <w:numFmt w:val="bullet"/>
      <w:lvlText w:val="•"/>
      <w:lvlJc w:val="left"/>
      <w:pPr>
        <w:ind w:left="9081" w:hanging="526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2"/>
  </w:num>
  <w:num w:numId="5">
    <w:abstractNumId w:val="16"/>
  </w:num>
  <w:num w:numId="6">
    <w:abstractNumId w:val="13"/>
  </w:num>
  <w:num w:numId="7">
    <w:abstractNumId w:val="14"/>
  </w:num>
  <w:num w:numId="8">
    <w:abstractNumId w:val="17"/>
  </w:num>
  <w:num w:numId="9">
    <w:abstractNumId w:val="3"/>
  </w:num>
  <w:num w:numId="10">
    <w:abstractNumId w:val="6"/>
  </w:num>
  <w:num w:numId="11">
    <w:abstractNumId w:val="10"/>
  </w:num>
  <w:num w:numId="12">
    <w:abstractNumId w:val="12"/>
  </w:num>
  <w:num w:numId="13">
    <w:abstractNumId w:val="4"/>
  </w:num>
  <w:num w:numId="14">
    <w:abstractNumId w:val="15"/>
  </w:num>
  <w:num w:numId="15">
    <w:abstractNumId w:val="18"/>
  </w:num>
  <w:num w:numId="16">
    <w:abstractNumId w:val="7"/>
  </w:num>
  <w:num w:numId="17">
    <w:abstractNumId w:val="8"/>
  </w:num>
  <w:num w:numId="18">
    <w:abstractNumId w:val="11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attachedTemplate r:id="rId1"/>
  <w:defaultTabStop w:val="709"/>
  <w:autoHyphenation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08E7"/>
    <w:rsid w:val="000127A8"/>
    <w:rsid w:val="00020264"/>
    <w:rsid w:val="00057993"/>
    <w:rsid w:val="000A2949"/>
    <w:rsid w:val="000B012A"/>
    <w:rsid w:val="00103017"/>
    <w:rsid w:val="00105D3D"/>
    <w:rsid w:val="001844CF"/>
    <w:rsid w:val="001C5D63"/>
    <w:rsid w:val="001D4DEF"/>
    <w:rsid w:val="00206DA9"/>
    <w:rsid w:val="00235748"/>
    <w:rsid w:val="002A68D7"/>
    <w:rsid w:val="002C7A9C"/>
    <w:rsid w:val="002D41B9"/>
    <w:rsid w:val="00331C30"/>
    <w:rsid w:val="00331E43"/>
    <w:rsid w:val="00360EE4"/>
    <w:rsid w:val="003A4654"/>
    <w:rsid w:val="003B03F4"/>
    <w:rsid w:val="003E67FA"/>
    <w:rsid w:val="003F43E0"/>
    <w:rsid w:val="00414F6D"/>
    <w:rsid w:val="00426F35"/>
    <w:rsid w:val="004567CD"/>
    <w:rsid w:val="00462909"/>
    <w:rsid w:val="004777CE"/>
    <w:rsid w:val="004C22FC"/>
    <w:rsid w:val="004D5374"/>
    <w:rsid w:val="004D59C0"/>
    <w:rsid w:val="0056462A"/>
    <w:rsid w:val="00615955"/>
    <w:rsid w:val="006E14F8"/>
    <w:rsid w:val="007032E1"/>
    <w:rsid w:val="00774602"/>
    <w:rsid w:val="007A115B"/>
    <w:rsid w:val="007C1950"/>
    <w:rsid w:val="007D1250"/>
    <w:rsid w:val="007E7F9A"/>
    <w:rsid w:val="00832987"/>
    <w:rsid w:val="008A2472"/>
    <w:rsid w:val="00910983"/>
    <w:rsid w:val="00922B5D"/>
    <w:rsid w:val="0096135F"/>
    <w:rsid w:val="009D03CF"/>
    <w:rsid w:val="009E30E5"/>
    <w:rsid w:val="009F1F92"/>
    <w:rsid w:val="00A4555E"/>
    <w:rsid w:val="00A80D1F"/>
    <w:rsid w:val="00AF08E7"/>
    <w:rsid w:val="00B327EF"/>
    <w:rsid w:val="00B50F58"/>
    <w:rsid w:val="00B677A8"/>
    <w:rsid w:val="00B8632C"/>
    <w:rsid w:val="00B95672"/>
    <w:rsid w:val="00BA740A"/>
    <w:rsid w:val="00BB4735"/>
    <w:rsid w:val="00BC1321"/>
    <w:rsid w:val="00BE0E88"/>
    <w:rsid w:val="00BF7210"/>
    <w:rsid w:val="00C33C72"/>
    <w:rsid w:val="00C62121"/>
    <w:rsid w:val="00C73B74"/>
    <w:rsid w:val="00CA6960"/>
    <w:rsid w:val="00D466F3"/>
    <w:rsid w:val="00D5161D"/>
    <w:rsid w:val="00D61E42"/>
    <w:rsid w:val="00D74032"/>
    <w:rsid w:val="00DB4AF1"/>
    <w:rsid w:val="00DD05E2"/>
    <w:rsid w:val="00E26EFB"/>
    <w:rsid w:val="00E62EB3"/>
    <w:rsid w:val="00E8435B"/>
    <w:rsid w:val="00E92D24"/>
    <w:rsid w:val="00EA2158"/>
    <w:rsid w:val="00EA3914"/>
    <w:rsid w:val="00ED2E33"/>
    <w:rsid w:val="00FA7CB9"/>
    <w:rsid w:val="00FD1E87"/>
    <w:rsid w:val="00FD4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B549B50"/>
  <w15:docId w15:val="{C6615AC4-BAE4-4D28-88D1-9E296AE4D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Liberation Serif" w:eastAsia="NSimSun" w:hAnsi="Liberation Serif" w:cs="Lucida Sans"/>
        <w:kern w:val="2"/>
        <w:sz w:val="24"/>
        <w:szCs w:val="24"/>
        <w:lang w:val="it-IT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774602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rPr>
      <w:color w:val="0000FF"/>
      <w:u w:val="single"/>
    </w:rPr>
  </w:style>
  <w:style w:type="paragraph" w:customStyle="1" w:styleId="Heading">
    <w:name w:val="Heading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testo">
    <w:name w:val="Body Text"/>
    <w:basedOn w:val="Normale"/>
    <w:uiPriority w:val="1"/>
    <w:qFormat/>
    <w:pPr>
      <w:spacing w:after="140" w:line="276" w:lineRule="auto"/>
    </w:pPr>
  </w:style>
  <w:style w:type="paragraph" w:styleId="Elenco">
    <w:name w:val="List"/>
    <w:basedOn w:val="Corpotesto"/>
  </w:style>
  <w:style w:type="paragraph" w:customStyle="1" w:styleId="Didascalia1">
    <w:name w:val="Didascalia1"/>
    <w:basedOn w:val="Normale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e"/>
    <w:qFormat/>
    <w:pPr>
      <w:suppressLineNumbers/>
    </w:pPr>
  </w:style>
  <w:style w:type="paragraph" w:customStyle="1" w:styleId="HeaderandFooter">
    <w:name w:val="Header and Footer"/>
    <w:basedOn w:val="Normale"/>
    <w:qFormat/>
    <w:pPr>
      <w:suppressLineNumbers/>
      <w:tabs>
        <w:tab w:val="center" w:pos="4819"/>
        <w:tab w:val="right" w:pos="9638"/>
      </w:tabs>
    </w:pPr>
  </w:style>
  <w:style w:type="paragraph" w:customStyle="1" w:styleId="Intestazione1">
    <w:name w:val="Intestazione1"/>
    <w:basedOn w:val="HeaderandFooter"/>
  </w:style>
  <w:style w:type="paragraph" w:customStyle="1" w:styleId="Pidipagina1">
    <w:name w:val="Piè di pagina1"/>
    <w:basedOn w:val="HeaderandFooter"/>
  </w:style>
  <w:style w:type="paragraph" w:styleId="Intestazione">
    <w:name w:val="header"/>
    <w:basedOn w:val="Normale"/>
    <w:link w:val="IntestazioneCarattere"/>
    <w:uiPriority w:val="99"/>
    <w:unhideWhenUsed/>
    <w:rsid w:val="00BB473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B4735"/>
  </w:style>
  <w:style w:type="paragraph" w:styleId="Pidipagina">
    <w:name w:val="footer"/>
    <w:basedOn w:val="Normale"/>
    <w:link w:val="PidipaginaCarattere"/>
    <w:uiPriority w:val="99"/>
    <w:unhideWhenUsed/>
    <w:rsid w:val="00BB473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B4735"/>
  </w:style>
  <w:style w:type="character" w:styleId="Collegamentovisitato">
    <w:name w:val="FollowedHyperlink"/>
    <w:basedOn w:val="Carpredefinitoparagrafo"/>
    <w:uiPriority w:val="99"/>
    <w:semiHidden/>
    <w:unhideWhenUsed/>
    <w:rsid w:val="00BB4735"/>
    <w:rPr>
      <w:color w:val="800080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E7F9A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E7F9A"/>
    <w:rPr>
      <w:rFonts w:ascii="Lucida Grande" w:hAnsi="Lucida Grande" w:cs="Lucida Grande"/>
      <w:sz w:val="18"/>
      <w:szCs w:val="18"/>
    </w:rPr>
  </w:style>
  <w:style w:type="paragraph" w:customStyle="1" w:styleId="Titolo11">
    <w:name w:val="Titolo 11"/>
    <w:basedOn w:val="Normale"/>
    <w:uiPriority w:val="1"/>
    <w:qFormat/>
    <w:rsid w:val="00BA740A"/>
    <w:pPr>
      <w:widowControl w:val="0"/>
      <w:autoSpaceDE w:val="0"/>
      <w:autoSpaceDN w:val="0"/>
      <w:ind w:left="247" w:right="18"/>
      <w:outlineLvl w:val="1"/>
    </w:pPr>
    <w:rPr>
      <w:rFonts w:ascii="Calibri" w:eastAsia="Calibri" w:hAnsi="Calibri" w:cs="Calibri"/>
      <w:b/>
      <w:bCs/>
    </w:rPr>
  </w:style>
  <w:style w:type="paragraph" w:styleId="Paragrafoelenco">
    <w:name w:val="List Paragraph"/>
    <w:aliases w:val="Number Bullets,List Paragraph1,normal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1"/>
    <w:qFormat/>
    <w:rsid w:val="00BA740A"/>
    <w:pPr>
      <w:widowControl w:val="0"/>
      <w:autoSpaceDE w:val="0"/>
      <w:autoSpaceDN w:val="0"/>
      <w:ind w:left="867" w:hanging="402"/>
      <w:jc w:val="both"/>
    </w:pPr>
    <w:rPr>
      <w:rFonts w:ascii="Calibri" w:eastAsia="Calibri" w:hAnsi="Calibri" w:cs="Calibri"/>
    </w:rPr>
  </w:style>
  <w:style w:type="table" w:customStyle="1" w:styleId="TableNormal">
    <w:name w:val="Table Normal"/>
    <w:uiPriority w:val="2"/>
    <w:semiHidden/>
    <w:unhideWhenUsed/>
    <w:qFormat/>
    <w:rsid w:val="00BA740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kern w:val="0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BA740A"/>
    <w:pPr>
      <w:widowControl w:val="0"/>
      <w:autoSpaceDE w:val="0"/>
      <w:autoSpaceDN w:val="0"/>
      <w:spacing w:before="51"/>
    </w:pPr>
    <w:rPr>
      <w:rFonts w:ascii="Calibri" w:eastAsia="Calibri" w:hAnsi="Calibri" w:cs="Calibri"/>
    </w:rPr>
  </w:style>
  <w:style w:type="paragraph" w:customStyle="1" w:styleId="Articolo">
    <w:name w:val="Articolo"/>
    <w:basedOn w:val="Normale"/>
    <w:link w:val="ArticoloCarattere"/>
    <w:qFormat/>
    <w:rsid w:val="002C7A9C"/>
    <w:pPr>
      <w:spacing w:after="120"/>
      <w:contextualSpacing/>
      <w:jc w:val="center"/>
      <w:textAlignment w:val="center"/>
    </w:pPr>
    <w:rPr>
      <w:rFonts w:ascii="Calibri" w:eastAsia="Times New Roman" w:hAnsi="Calibri" w:cs="Calibri"/>
      <w:b/>
      <w:bCs/>
      <w:lang w:eastAsia="it-IT"/>
    </w:rPr>
  </w:style>
  <w:style w:type="character" w:customStyle="1" w:styleId="ArticoloCarattere">
    <w:name w:val="Articolo Carattere"/>
    <w:basedOn w:val="Carpredefinitoparagrafo"/>
    <w:link w:val="Articolo"/>
    <w:rsid w:val="002C7A9C"/>
    <w:rPr>
      <w:rFonts w:ascii="Calibri" w:eastAsia="Times New Roman" w:hAnsi="Calibri" w:cs="Calibri"/>
      <w:b/>
      <w:bCs/>
      <w:kern w:val="0"/>
      <w:sz w:val="22"/>
      <w:szCs w:val="22"/>
      <w:lang w:eastAsia="it-IT" w:bidi="ar-SA"/>
    </w:rPr>
  </w:style>
  <w:style w:type="character" w:customStyle="1" w:styleId="ParagrafoelencoCarattere">
    <w:name w:val="Paragrafo elenco Carattere"/>
    <w:aliases w:val="Number Bullets Carattere,List Paragraph1 Carattere,normal Carattere,First level bullet Carattere,Citation List Carattere,Table of contents numbered Carattere,List Paragraph Char Char Carattere,b1 Carattere,Number_1 Carattere"/>
    <w:basedOn w:val="Carpredefinitoparagrafo"/>
    <w:link w:val="Paragrafoelenco"/>
    <w:uiPriority w:val="1"/>
    <w:qFormat/>
    <w:rsid w:val="002C7A9C"/>
    <w:rPr>
      <w:rFonts w:ascii="Calibri" w:eastAsia="Calibri" w:hAnsi="Calibri" w:cs="Calibri"/>
      <w:kern w:val="0"/>
      <w:sz w:val="22"/>
      <w:szCs w:val="22"/>
      <w:lang w:eastAsia="en-US" w:bidi="ar-SA"/>
    </w:rPr>
  </w:style>
  <w:style w:type="table" w:styleId="Grigliatabella">
    <w:name w:val="Table Grid"/>
    <w:basedOn w:val="Tabellanormale"/>
    <w:uiPriority w:val="39"/>
    <w:rsid w:val="002C7A9C"/>
    <w:pPr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i-provider">
    <w:name w:val="ui-provider"/>
    <w:basedOn w:val="Carpredefinitoparagrafo"/>
    <w:rsid w:val="002C7A9C"/>
  </w:style>
  <w:style w:type="paragraph" w:styleId="Testonormale">
    <w:name w:val="Plain Text"/>
    <w:basedOn w:val="Normale"/>
    <w:link w:val="TestonormaleCarattere"/>
    <w:uiPriority w:val="99"/>
    <w:unhideWhenUsed/>
    <w:rsid w:val="002C7A9C"/>
    <w:pPr>
      <w:spacing w:line="360" w:lineRule="auto"/>
    </w:pPr>
    <w:rPr>
      <w:rFonts w:ascii="Courier New" w:eastAsia="Times New Roman" w:hAnsi="Courier New" w:cs="Times New Roman"/>
      <w:sz w:val="20"/>
      <w:szCs w:val="20"/>
      <w:lang w:eastAsia="it-IT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2C7A9C"/>
    <w:rPr>
      <w:rFonts w:ascii="Courier New" w:eastAsia="Times New Roman" w:hAnsi="Courier New" w:cs="Times New Roman"/>
      <w:kern w:val="0"/>
      <w:sz w:val="20"/>
      <w:szCs w:val="20"/>
      <w:lang w:eastAsia="it-IT" w:bidi="ar-SA"/>
    </w:rPr>
  </w:style>
  <w:style w:type="character" w:styleId="Enfasigrassetto">
    <w:name w:val="Strong"/>
    <w:basedOn w:val="Carpredefinitoparagrafo"/>
    <w:uiPriority w:val="22"/>
    <w:qFormat/>
    <w:rsid w:val="002C7A9C"/>
    <w:rPr>
      <w:b/>
      <w:bCs/>
    </w:rPr>
  </w:style>
  <w:style w:type="character" w:styleId="Menzionenonrisolta">
    <w:name w:val="Unresolved Mention"/>
    <w:basedOn w:val="Carpredefinitoparagrafo"/>
    <w:uiPriority w:val="99"/>
    <w:semiHidden/>
    <w:unhideWhenUsed/>
    <w:rsid w:val="00EA3914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unhideWhenUsed/>
    <w:rsid w:val="00774602"/>
    <w:pPr>
      <w:suppressAutoHyphens w:val="0"/>
      <w:spacing w:before="100" w:beforeAutospacing="1" w:after="100" w:afterAutospacing="1"/>
    </w:pPr>
    <w:rPr>
      <w:rFonts w:ascii="Times New Roman" w:hAnsi="Times New Roman" w:cs="Times New Roman"/>
      <w:kern w:val="0"/>
      <w:sz w:val="20"/>
      <w:szCs w:val="20"/>
      <w:lang w:eastAsia="it-IT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257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6" Type="http://schemas.openxmlformats.org/officeDocument/2006/relationships/hyperlink" Target="mailto:vcis012001@pec.istruzione.it" TargetMode="External"/><Relationship Id="rId5" Type="http://schemas.openxmlformats.org/officeDocument/2006/relationships/hyperlink" Target="mailto:vcis012001@istruzione.it" TargetMode="External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egreteria01\Desktop\Carta%20intestata_2_%202024b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ec9ce1b-e52e-4c02-a090-86ba249610e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BDE3BB77855E94291EFC8AAB2B6BA94" ma:contentTypeVersion="16" ma:contentTypeDescription="Creare un nuovo documento." ma:contentTypeScope="" ma:versionID="8f49510fdcba1ce5e31603c7ab5b9067">
  <xsd:schema xmlns:xsd="http://www.w3.org/2001/XMLSchema" xmlns:xs="http://www.w3.org/2001/XMLSchema" xmlns:p="http://schemas.microsoft.com/office/2006/metadata/properties" xmlns:ns3="67057e83-d524-4da2-82a2-7d2d7f80e4ef" xmlns:ns4="dec9ce1b-e52e-4c02-a090-86ba249610e0" targetNamespace="http://schemas.microsoft.com/office/2006/metadata/properties" ma:root="true" ma:fieldsID="6c09f7ed0ecd9d6ec737892122b58f0c" ns3:_="" ns4:_="">
    <xsd:import namespace="67057e83-d524-4da2-82a2-7d2d7f80e4ef"/>
    <xsd:import namespace="dec9ce1b-e52e-4c02-a090-86ba249610e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057e83-d524-4da2-82a2-7d2d7f80e4e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suggerimento condivisione" ma:description="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c9ce1b-e52e-4c02-a090-86ba249610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D6E0513-38EE-42E7-AF5A-4C696A44D22B}">
  <ds:schemaRefs>
    <ds:schemaRef ds:uri="http://schemas.microsoft.com/office/2006/metadata/properties"/>
    <ds:schemaRef ds:uri="http://schemas.microsoft.com/office/infopath/2007/PartnerControls"/>
    <ds:schemaRef ds:uri="dec9ce1b-e52e-4c02-a090-86ba249610e0"/>
  </ds:schemaRefs>
</ds:datastoreItem>
</file>

<file path=customXml/itemProps2.xml><?xml version="1.0" encoding="utf-8"?>
<ds:datastoreItem xmlns:ds="http://schemas.openxmlformats.org/officeDocument/2006/customXml" ds:itemID="{8056A419-DF53-40F6-857A-8AB3618F5D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CB8573-80F2-4722-91F8-801C969B01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057e83-d524-4da2-82a2-7d2d7f80e4ef"/>
    <ds:schemaRef ds:uri="dec9ce1b-e52e-4c02-a090-86ba249610e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intestata_2_ 2024b</Template>
  <TotalTime>1</TotalTime>
  <Pages>3</Pages>
  <Words>825</Words>
  <Characters>4707</Characters>
  <Application>Microsoft Office Word</Application>
  <DocSecurity>0</DocSecurity>
  <Lines>39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Segreteria 01</dc:creator>
  <dc:description/>
  <cp:lastModifiedBy>Brusa Stefania</cp:lastModifiedBy>
  <cp:revision>2</cp:revision>
  <cp:lastPrinted>2025-02-17T10:26:00Z</cp:lastPrinted>
  <dcterms:created xsi:type="dcterms:W3CDTF">2026-03-05T13:06:00Z</dcterms:created>
  <dcterms:modified xsi:type="dcterms:W3CDTF">2026-03-05T13:06:00Z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0x0101005BDE3BB77855E94291EFC8AAB2B6BA94</vt:lpwstr>
  </property>
</Properties>
</file>