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00" w:rsidRDefault="00407032" w:rsidP="00D50CCA">
      <w:pPr>
        <w:shd w:val="clear" w:color="auto" w:fill="FFFFFF"/>
        <w:spacing w:after="0" w:line="270" w:lineRule="atLeast"/>
        <w:jc w:val="both"/>
        <w:rPr>
          <w:rFonts w:eastAsia="Times New Roman" w:cs="Helvetica"/>
          <w:b/>
          <w:bCs/>
          <w:i/>
          <w:iCs/>
          <w:color w:val="000B52"/>
          <w:sz w:val="18"/>
          <w:szCs w:val="18"/>
          <w:lang w:val="en-US" w:eastAsia="it-IT"/>
        </w:rPr>
      </w:pPr>
      <w:r w:rsidRPr="00407032">
        <w:rPr>
          <w:rFonts w:eastAsia="Times New Roman" w:cs="Helvetica"/>
          <w:b/>
          <w:bCs/>
          <w:i/>
          <w:iCs/>
          <w:color w:val="000B52"/>
          <w:sz w:val="18"/>
          <w:szCs w:val="18"/>
          <w:lang w:val="en-US" w:eastAsia="it-IT"/>
        </w:rPr>
        <w:t xml:space="preserve">PROGETTO PON </w:t>
      </w:r>
      <w:r w:rsidR="00D30F00">
        <w:rPr>
          <w:rFonts w:eastAsia="Times New Roman" w:cs="Helvetica"/>
          <w:b/>
          <w:bCs/>
          <w:i/>
          <w:iCs/>
          <w:color w:val="000B52"/>
          <w:sz w:val="18"/>
          <w:szCs w:val="18"/>
          <w:lang w:val="en-US" w:eastAsia="it-IT"/>
        </w:rPr>
        <w:t xml:space="preserve">Prot. n. 25532/2024 “PCTO </w:t>
      </w:r>
      <w:proofErr w:type="spellStart"/>
      <w:r w:rsidR="00D30F00">
        <w:rPr>
          <w:rFonts w:eastAsia="Times New Roman" w:cs="Helvetica"/>
          <w:b/>
          <w:bCs/>
          <w:i/>
          <w:iCs/>
          <w:color w:val="000B52"/>
          <w:sz w:val="18"/>
          <w:szCs w:val="18"/>
          <w:lang w:val="en-US" w:eastAsia="it-IT"/>
        </w:rPr>
        <w:t>all’estero</w:t>
      </w:r>
      <w:proofErr w:type="spellEnd"/>
      <w:r w:rsidR="00D30F00">
        <w:rPr>
          <w:rFonts w:eastAsia="Times New Roman" w:cs="Helvetica"/>
          <w:b/>
          <w:bCs/>
          <w:i/>
          <w:iCs/>
          <w:color w:val="000B52"/>
          <w:sz w:val="18"/>
          <w:szCs w:val="18"/>
          <w:lang w:val="en-US" w:eastAsia="it-IT"/>
        </w:rPr>
        <w:t xml:space="preserve">” </w:t>
      </w:r>
    </w:p>
    <w:p w:rsidR="00407032" w:rsidRDefault="00D30F00" w:rsidP="00D50CCA">
      <w:pPr>
        <w:shd w:val="clear" w:color="auto" w:fill="FFFFFF"/>
        <w:spacing w:after="0" w:line="270" w:lineRule="atLeast"/>
        <w:jc w:val="both"/>
        <w:rPr>
          <w:rFonts w:eastAsia="Times New Roman" w:cs="Helvetica"/>
          <w:b/>
          <w:bCs/>
          <w:i/>
          <w:iCs/>
          <w:color w:val="000B52"/>
          <w:sz w:val="18"/>
          <w:szCs w:val="18"/>
          <w:lang w:val="en-US" w:eastAsia="it-IT"/>
        </w:rPr>
      </w:pPr>
      <w:proofErr w:type="spellStart"/>
      <w:r>
        <w:rPr>
          <w:rFonts w:eastAsia="Times New Roman" w:cs="Helvetica"/>
          <w:b/>
          <w:bCs/>
          <w:i/>
          <w:iCs/>
          <w:color w:val="000B52"/>
          <w:sz w:val="18"/>
          <w:szCs w:val="18"/>
          <w:lang w:val="en-US" w:eastAsia="it-IT"/>
        </w:rPr>
        <w:t>Titolo</w:t>
      </w:r>
      <w:proofErr w:type="spellEnd"/>
      <w:r>
        <w:rPr>
          <w:rFonts w:eastAsia="Times New Roman" w:cs="Helvetica"/>
          <w:b/>
          <w:bCs/>
          <w:i/>
          <w:iCs/>
          <w:color w:val="000B52"/>
          <w:sz w:val="18"/>
          <w:szCs w:val="18"/>
          <w:lang w:val="en-US" w:eastAsia="it-IT"/>
        </w:rPr>
        <w:t xml:space="preserve">: </w:t>
      </w:r>
      <w:r w:rsidR="00407032" w:rsidRPr="00407032">
        <w:rPr>
          <w:rFonts w:eastAsia="Times New Roman" w:cs="Helvetica"/>
          <w:b/>
          <w:bCs/>
          <w:i/>
          <w:iCs/>
          <w:color w:val="000B52"/>
          <w:sz w:val="18"/>
          <w:szCs w:val="18"/>
          <w:lang w:val="en-US" w:eastAsia="it-IT"/>
        </w:rPr>
        <w:t>“</w:t>
      </w:r>
      <w:r w:rsidR="00387864">
        <w:rPr>
          <w:rFonts w:eastAsia="Times New Roman" w:cs="Helvetica"/>
          <w:b/>
          <w:bCs/>
          <w:i/>
          <w:iCs/>
          <w:color w:val="000B52"/>
          <w:sz w:val="18"/>
          <w:szCs w:val="18"/>
          <w:lang w:val="en-US" w:eastAsia="it-IT"/>
        </w:rPr>
        <w:t>Working abroad</w:t>
      </w:r>
      <w:r w:rsidR="00407032" w:rsidRPr="00407032">
        <w:rPr>
          <w:rFonts w:eastAsia="Times New Roman" w:cs="Helvetica"/>
          <w:b/>
          <w:bCs/>
          <w:i/>
          <w:iCs/>
          <w:color w:val="000B52"/>
          <w:sz w:val="18"/>
          <w:szCs w:val="18"/>
          <w:lang w:val="en-US" w:eastAsia="it-IT"/>
        </w:rPr>
        <w:t>”</w:t>
      </w:r>
    </w:p>
    <w:p w:rsidR="00D30F00" w:rsidRPr="00407032" w:rsidRDefault="00D30F00" w:rsidP="00D50CCA">
      <w:pPr>
        <w:shd w:val="clear" w:color="auto" w:fill="FFFFFF"/>
        <w:spacing w:after="0" w:line="270" w:lineRule="atLeast"/>
        <w:jc w:val="both"/>
        <w:rPr>
          <w:rFonts w:eastAsia="Times New Roman" w:cs="Helvetica"/>
          <w:b/>
          <w:bCs/>
          <w:i/>
          <w:iCs/>
          <w:color w:val="000B52"/>
          <w:sz w:val="18"/>
          <w:szCs w:val="18"/>
          <w:lang w:val="en-US" w:eastAsia="it-IT"/>
        </w:rPr>
      </w:pPr>
      <w:r>
        <w:rPr>
          <w:rFonts w:eastAsia="Times New Roman" w:cs="Helvetica"/>
          <w:b/>
          <w:bCs/>
          <w:i/>
          <w:iCs/>
          <w:color w:val="000B52"/>
          <w:sz w:val="18"/>
          <w:szCs w:val="18"/>
          <w:lang w:val="en-US" w:eastAsia="it-IT"/>
        </w:rPr>
        <w:t>CUP: J74D24000350007</w:t>
      </w:r>
    </w:p>
    <w:p w:rsidR="00706457" w:rsidRDefault="007D5613" w:rsidP="00D50CCA">
      <w:pPr>
        <w:shd w:val="clear" w:color="auto" w:fill="FFFFFF"/>
        <w:spacing w:after="0" w:line="270" w:lineRule="atLeast"/>
        <w:jc w:val="both"/>
        <w:rPr>
          <w:rFonts w:eastAsia="Times New Roman" w:cs="Helvetica"/>
          <w:b/>
          <w:bCs/>
          <w:i/>
          <w:iCs/>
          <w:color w:val="000B52"/>
          <w:sz w:val="18"/>
          <w:szCs w:val="18"/>
          <w:lang w:eastAsia="it-IT"/>
        </w:rPr>
      </w:pPr>
      <w:r w:rsidRPr="005F1063">
        <w:rPr>
          <w:rFonts w:eastAsia="Times New Roman" w:cs="Helvetica"/>
          <w:b/>
          <w:bCs/>
          <w:i/>
          <w:iCs/>
          <w:color w:val="000B52"/>
          <w:sz w:val="18"/>
          <w:szCs w:val="18"/>
          <w:lang w:eastAsia="it-IT"/>
        </w:rPr>
        <w:t>Allegato n. 2 – ISTANZA DI PARTECIPAZIONE E DICHIARAZIONE SOSTITUTIVA COMPLESSIVA</w:t>
      </w:r>
    </w:p>
    <w:p w:rsidR="00D50CCA" w:rsidRDefault="007D5613" w:rsidP="00D50CCA">
      <w:pPr>
        <w:shd w:val="clear" w:color="auto" w:fill="FFFFFF"/>
        <w:spacing w:after="0" w:line="270" w:lineRule="atLeast"/>
        <w:jc w:val="both"/>
        <w:rPr>
          <w:rFonts w:eastAsia="Times New Roman" w:cs="Helvetica"/>
          <w:b/>
          <w:bCs/>
          <w:color w:val="000000"/>
          <w:sz w:val="18"/>
          <w:szCs w:val="18"/>
          <w:lang w:eastAsia="it-IT"/>
        </w:rPr>
      </w:pPr>
      <w:r w:rsidRPr="005F1063">
        <w:rPr>
          <w:rFonts w:eastAsia="Times New Roman" w:cs="Helvetica"/>
          <w:b/>
          <w:bCs/>
          <w:color w:val="000000"/>
          <w:sz w:val="18"/>
          <w:szCs w:val="18"/>
          <w:lang w:eastAsia="it-IT"/>
        </w:rPr>
        <w:t xml:space="preserve">Dichiarazione sostitutiva resa ai sensi </w:t>
      </w:r>
      <w:r w:rsidR="00D50CCA">
        <w:rPr>
          <w:rFonts w:eastAsia="Times New Roman" w:cs="Helvetica"/>
          <w:b/>
          <w:bCs/>
          <w:color w:val="000000"/>
          <w:sz w:val="18"/>
          <w:szCs w:val="18"/>
          <w:lang w:eastAsia="it-IT"/>
        </w:rPr>
        <w:t>degli artt.:</w:t>
      </w:r>
    </w:p>
    <w:p w:rsidR="00D50CCA" w:rsidRPr="00D50CCA" w:rsidRDefault="007D5613" w:rsidP="00D50CCA">
      <w:pPr>
        <w:pStyle w:val="Paragrafoelenco"/>
        <w:numPr>
          <w:ilvl w:val="0"/>
          <w:numId w:val="1"/>
        </w:numPr>
        <w:shd w:val="clear" w:color="auto" w:fill="FFFFFF"/>
        <w:spacing w:after="0" w:line="270" w:lineRule="atLeast"/>
        <w:rPr>
          <w:rFonts w:eastAsia="Times New Roman" w:cs="Helvetica"/>
          <w:b/>
          <w:bCs/>
          <w:color w:val="000000"/>
          <w:sz w:val="18"/>
          <w:szCs w:val="18"/>
          <w:lang w:eastAsia="it-IT"/>
        </w:rPr>
      </w:pPr>
      <w:r w:rsidRPr="00D50CCA">
        <w:rPr>
          <w:rFonts w:eastAsia="Times New Roman" w:cs="Helvetica"/>
          <w:b/>
          <w:bCs/>
          <w:color w:val="000000"/>
          <w:sz w:val="18"/>
          <w:szCs w:val="18"/>
          <w:lang w:eastAsia="it-IT"/>
        </w:rPr>
        <w:t>46 del DPR n. 445del 28/12/2000</w:t>
      </w:r>
      <w:r w:rsidR="00D50CCA" w:rsidRPr="00D50CCA">
        <w:rPr>
          <w:rFonts w:eastAsia="Times New Roman" w:cs="Helvetica"/>
          <w:b/>
          <w:bCs/>
          <w:color w:val="000000"/>
          <w:sz w:val="18"/>
          <w:szCs w:val="18"/>
          <w:lang w:eastAsia="it-IT"/>
        </w:rPr>
        <w:t xml:space="preserve"> – “Dichiarazione sostitutiva di certificazion</w:t>
      </w:r>
      <w:r w:rsidR="00032818">
        <w:rPr>
          <w:rFonts w:eastAsia="Times New Roman" w:cs="Helvetica"/>
          <w:b/>
          <w:bCs/>
          <w:color w:val="000000"/>
          <w:sz w:val="18"/>
          <w:szCs w:val="18"/>
          <w:lang w:eastAsia="it-IT"/>
        </w:rPr>
        <w:t>i</w:t>
      </w:r>
      <w:r w:rsidR="00D50CCA" w:rsidRPr="00D50CCA">
        <w:rPr>
          <w:rFonts w:eastAsia="Times New Roman" w:cs="Helvetica"/>
          <w:b/>
          <w:bCs/>
          <w:color w:val="000000"/>
          <w:sz w:val="18"/>
          <w:szCs w:val="18"/>
          <w:lang w:eastAsia="it-IT"/>
        </w:rPr>
        <w:t xml:space="preserve">” </w:t>
      </w:r>
    </w:p>
    <w:p w:rsidR="007D5613" w:rsidRPr="00D50CCA" w:rsidRDefault="00D50CCA" w:rsidP="00D50CCA">
      <w:pPr>
        <w:pStyle w:val="Paragrafoelenco"/>
        <w:numPr>
          <w:ilvl w:val="0"/>
          <w:numId w:val="1"/>
        </w:numPr>
        <w:shd w:val="clear" w:color="auto" w:fill="FFFFFF"/>
        <w:spacing w:after="0" w:line="270" w:lineRule="atLeast"/>
        <w:rPr>
          <w:rFonts w:eastAsia="Times New Roman" w:cs="Helvetica"/>
          <w:sz w:val="18"/>
          <w:szCs w:val="18"/>
          <w:lang w:eastAsia="it-IT"/>
        </w:rPr>
      </w:pPr>
      <w:r w:rsidRPr="00D50CCA">
        <w:rPr>
          <w:rFonts w:eastAsia="Times New Roman" w:cs="Helvetica"/>
          <w:b/>
          <w:bCs/>
          <w:color w:val="000000"/>
          <w:sz w:val="18"/>
          <w:szCs w:val="18"/>
          <w:lang w:eastAsia="it-IT"/>
        </w:rPr>
        <w:t>47 del DPR n. 445 del 28/12/2000 – “Dichiarazione sostitutiva di atto di notorietà”</w:t>
      </w:r>
    </w:p>
    <w:p w:rsidR="007D5613" w:rsidRDefault="007D5613" w:rsidP="007D5613">
      <w:pPr>
        <w:shd w:val="clear" w:color="auto" w:fill="FFFFFF"/>
        <w:spacing w:after="0" w:line="270" w:lineRule="atLeast"/>
        <w:jc w:val="both"/>
        <w:rPr>
          <w:rFonts w:eastAsia="Times New Roman" w:cs="Helvetica"/>
          <w:color w:val="000000"/>
          <w:sz w:val="18"/>
          <w:szCs w:val="18"/>
          <w:lang w:eastAsia="it-IT"/>
        </w:rPr>
      </w:pPr>
    </w:p>
    <w:tbl>
      <w:tblPr>
        <w:tblStyle w:val="Grigliatabella"/>
        <w:tblW w:w="0" w:type="auto"/>
        <w:tblLook w:val="04A0" w:firstRow="1" w:lastRow="0" w:firstColumn="1" w:lastColumn="0" w:noHBand="0" w:noVBand="1"/>
      </w:tblPr>
      <w:tblGrid>
        <w:gridCol w:w="1668"/>
        <w:gridCol w:w="2027"/>
        <w:gridCol w:w="2028"/>
        <w:gridCol w:w="2027"/>
        <w:gridCol w:w="580"/>
        <w:gridCol w:w="567"/>
        <w:gridCol w:w="881"/>
      </w:tblGrid>
      <w:tr w:rsidR="007D5613" w:rsidTr="008D502C">
        <w:tc>
          <w:tcPr>
            <w:tcW w:w="1668" w:type="dxa"/>
            <w:tcBorders>
              <w:top w:val="nil"/>
              <w:left w:val="nil"/>
              <w:bottom w:val="nil"/>
              <w:right w:val="single" w:sz="4" w:space="0" w:color="auto"/>
            </w:tcBorders>
          </w:tcPr>
          <w:p w:rsidR="007D5613" w:rsidRDefault="007D5613" w:rsidP="007D5613">
            <w:pPr>
              <w:spacing w:line="270" w:lineRule="atLeast"/>
              <w:jc w:val="both"/>
              <w:rPr>
                <w:rFonts w:eastAsia="Times New Roman" w:cs="Helvetica"/>
                <w:color w:val="000000"/>
                <w:sz w:val="18"/>
                <w:szCs w:val="18"/>
                <w:lang w:eastAsia="it-IT"/>
              </w:rPr>
            </w:pPr>
            <w:r w:rsidRPr="007D5613">
              <w:rPr>
                <w:rFonts w:eastAsia="Times New Roman" w:cs="Helvetica"/>
                <w:color w:val="000000"/>
                <w:sz w:val="18"/>
                <w:szCs w:val="18"/>
                <w:lang w:eastAsia="it-IT"/>
              </w:rPr>
              <w:t>Il sottoscritto:</w:t>
            </w:r>
          </w:p>
        </w:tc>
        <w:tc>
          <w:tcPr>
            <w:tcW w:w="8110" w:type="dxa"/>
            <w:gridSpan w:val="6"/>
            <w:tcBorders>
              <w:left w:val="single" w:sz="4" w:space="0" w:color="auto"/>
            </w:tcBorders>
          </w:tcPr>
          <w:p w:rsidR="007D5613" w:rsidRDefault="007D5613" w:rsidP="007D5613">
            <w:pPr>
              <w:spacing w:line="270" w:lineRule="atLeast"/>
              <w:jc w:val="both"/>
              <w:rPr>
                <w:rFonts w:eastAsia="Times New Roman" w:cs="Helvetica"/>
                <w:color w:val="000000"/>
                <w:sz w:val="18"/>
                <w:szCs w:val="18"/>
                <w:lang w:eastAsia="it-IT"/>
              </w:rPr>
            </w:pPr>
          </w:p>
        </w:tc>
      </w:tr>
      <w:tr w:rsidR="008D502C" w:rsidTr="008D502C">
        <w:tc>
          <w:tcPr>
            <w:tcW w:w="1668" w:type="dxa"/>
            <w:tcBorders>
              <w:top w:val="nil"/>
              <w:left w:val="nil"/>
              <w:bottom w:val="nil"/>
              <w:right w:val="single" w:sz="4" w:space="0" w:color="auto"/>
            </w:tcBorders>
          </w:tcPr>
          <w:p w:rsidR="008D502C" w:rsidRDefault="008D502C" w:rsidP="007D5613">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Nato a</w:t>
            </w:r>
          </w:p>
        </w:tc>
        <w:tc>
          <w:tcPr>
            <w:tcW w:w="6662" w:type="dxa"/>
            <w:gridSpan w:val="4"/>
            <w:tcBorders>
              <w:left w:val="single" w:sz="4" w:space="0" w:color="auto"/>
            </w:tcBorders>
          </w:tcPr>
          <w:p w:rsidR="008D502C" w:rsidRDefault="008D502C" w:rsidP="007D5613">
            <w:pPr>
              <w:spacing w:line="270" w:lineRule="atLeast"/>
              <w:jc w:val="both"/>
              <w:rPr>
                <w:rFonts w:eastAsia="Times New Roman" w:cs="Helvetica"/>
                <w:color w:val="000000"/>
                <w:sz w:val="18"/>
                <w:szCs w:val="18"/>
                <w:lang w:eastAsia="it-IT"/>
              </w:rPr>
            </w:pPr>
          </w:p>
        </w:tc>
        <w:tc>
          <w:tcPr>
            <w:tcW w:w="567" w:type="dxa"/>
          </w:tcPr>
          <w:p w:rsidR="008D502C" w:rsidRDefault="008D502C" w:rsidP="008D502C">
            <w:pPr>
              <w:spacing w:line="270" w:lineRule="atLeast"/>
              <w:jc w:val="center"/>
              <w:rPr>
                <w:rFonts w:eastAsia="Times New Roman" w:cs="Helvetica"/>
                <w:color w:val="000000"/>
                <w:sz w:val="18"/>
                <w:szCs w:val="18"/>
                <w:lang w:eastAsia="it-IT"/>
              </w:rPr>
            </w:pPr>
            <w:r>
              <w:rPr>
                <w:rFonts w:eastAsia="Times New Roman" w:cs="Helvetica"/>
                <w:color w:val="000000"/>
                <w:sz w:val="18"/>
                <w:szCs w:val="18"/>
                <w:lang w:eastAsia="it-IT"/>
              </w:rPr>
              <w:t>(PR)</w:t>
            </w:r>
          </w:p>
        </w:tc>
        <w:tc>
          <w:tcPr>
            <w:tcW w:w="881" w:type="dxa"/>
          </w:tcPr>
          <w:p w:rsidR="008D502C" w:rsidRDefault="008D502C" w:rsidP="007D5613">
            <w:pPr>
              <w:spacing w:line="270" w:lineRule="atLeast"/>
              <w:jc w:val="both"/>
              <w:rPr>
                <w:rFonts w:eastAsia="Times New Roman" w:cs="Helvetica"/>
                <w:color w:val="000000"/>
                <w:sz w:val="18"/>
                <w:szCs w:val="18"/>
                <w:lang w:eastAsia="it-IT"/>
              </w:rPr>
            </w:pPr>
          </w:p>
        </w:tc>
      </w:tr>
      <w:tr w:rsidR="008D502C" w:rsidTr="008D502C">
        <w:tc>
          <w:tcPr>
            <w:tcW w:w="1668" w:type="dxa"/>
            <w:tcBorders>
              <w:top w:val="nil"/>
              <w:left w:val="nil"/>
              <w:bottom w:val="nil"/>
              <w:right w:val="single" w:sz="4" w:space="0" w:color="auto"/>
            </w:tcBorders>
          </w:tcPr>
          <w:p w:rsidR="008D502C" w:rsidRDefault="008D502C" w:rsidP="007D5613">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il</w:t>
            </w:r>
          </w:p>
        </w:tc>
        <w:tc>
          <w:tcPr>
            <w:tcW w:w="2027" w:type="dxa"/>
            <w:tcBorders>
              <w:left w:val="single" w:sz="4" w:space="0" w:color="auto"/>
              <w:right w:val="single" w:sz="4" w:space="0" w:color="auto"/>
            </w:tcBorders>
          </w:tcPr>
          <w:p w:rsidR="008D502C" w:rsidRDefault="008D502C" w:rsidP="007D5613">
            <w:pPr>
              <w:spacing w:line="270" w:lineRule="atLeast"/>
              <w:jc w:val="both"/>
              <w:rPr>
                <w:rFonts w:eastAsia="Times New Roman" w:cs="Helvetica"/>
                <w:color w:val="000000"/>
                <w:sz w:val="18"/>
                <w:szCs w:val="18"/>
                <w:lang w:eastAsia="it-IT"/>
              </w:rPr>
            </w:pPr>
          </w:p>
        </w:tc>
        <w:tc>
          <w:tcPr>
            <w:tcW w:w="2028" w:type="dxa"/>
            <w:tcBorders>
              <w:top w:val="nil"/>
              <w:left w:val="single" w:sz="4" w:space="0" w:color="auto"/>
              <w:bottom w:val="nil"/>
              <w:right w:val="nil"/>
            </w:tcBorders>
          </w:tcPr>
          <w:p w:rsidR="008D502C" w:rsidRDefault="008D502C" w:rsidP="007D5613">
            <w:pPr>
              <w:spacing w:line="270" w:lineRule="atLeast"/>
              <w:jc w:val="both"/>
              <w:rPr>
                <w:rFonts w:eastAsia="Times New Roman" w:cs="Helvetica"/>
                <w:color w:val="000000"/>
                <w:sz w:val="18"/>
                <w:szCs w:val="18"/>
                <w:lang w:eastAsia="it-IT"/>
              </w:rPr>
            </w:pPr>
          </w:p>
        </w:tc>
        <w:tc>
          <w:tcPr>
            <w:tcW w:w="2027" w:type="dxa"/>
            <w:tcBorders>
              <w:top w:val="nil"/>
              <w:left w:val="nil"/>
              <w:bottom w:val="nil"/>
              <w:right w:val="nil"/>
            </w:tcBorders>
          </w:tcPr>
          <w:p w:rsidR="008D502C" w:rsidRDefault="008D502C" w:rsidP="007D5613">
            <w:pPr>
              <w:spacing w:line="270" w:lineRule="atLeast"/>
              <w:jc w:val="both"/>
              <w:rPr>
                <w:rFonts w:eastAsia="Times New Roman" w:cs="Helvetica"/>
                <w:color w:val="000000"/>
                <w:sz w:val="18"/>
                <w:szCs w:val="18"/>
                <w:lang w:eastAsia="it-IT"/>
              </w:rPr>
            </w:pPr>
          </w:p>
        </w:tc>
        <w:tc>
          <w:tcPr>
            <w:tcW w:w="2028" w:type="dxa"/>
            <w:gridSpan w:val="3"/>
            <w:tcBorders>
              <w:top w:val="nil"/>
              <w:left w:val="nil"/>
              <w:bottom w:val="nil"/>
              <w:right w:val="nil"/>
            </w:tcBorders>
          </w:tcPr>
          <w:p w:rsidR="008D502C" w:rsidRDefault="008D502C" w:rsidP="007D5613">
            <w:pPr>
              <w:spacing w:line="270" w:lineRule="atLeast"/>
              <w:jc w:val="both"/>
              <w:rPr>
                <w:rFonts w:eastAsia="Times New Roman" w:cs="Helvetica"/>
                <w:color w:val="000000"/>
                <w:sz w:val="18"/>
                <w:szCs w:val="18"/>
                <w:lang w:eastAsia="it-IT"/>
              </w:rPr>
            </w:pPr>
          </w:p>
        </w:tc>
      </w:tr>
      <w:tr w:rsidR="008D502C" w:rsidTr="008D502C">
        <w:tc>
          <w:tcPr>
            <w:tcW w:w="1668" w:type="dxa"/>
            <w:tcBorders>
              <w:top w:val="nil"/>
              <w:left w:val="nil"/>
              <w:bottom w:val="nil"/>
              <w:right w:val="single" w:sz="4" w:space="0" w:color="auto"/>
            </w:tcBorders>
          </w:tcPr>
          <w:p w:rsidR="008D502C" w:rsidRDefault="008D502C" w:rsidP="00A9115A">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Residente a</w:t>
            </w:r>
          </w:p>
        </w:tc>
        <w:tc>
          <w:tcPr>
            <w:tcW w:w="6662" w:type="dxa"/>
            <w:gridSpan w:val="4"/>
            <w:tcBorders>
              <w:left w:val="single" w:sz="4" w:space="0" w:color="auto"/>
              <w:bottom w:val="single" w:sz="4" w:space="0" w:color="auto"/>
            </w:tcBorders>
          </w:tcPr>
          <w:p w:rsidR="008D502C" w:rsidRDefault="008D502C" w:rsidP="00A9115A">
            <w:pPr>
              <w:spacing w:line="270" w:lineRule="atLeast"/>
              <w:jc w:val="both"/>
              <w:rPr>
                <w:rFonts w:eastAsia="Times New Roman" w:cs="Helvetica"/>
                <w:color w:val="000000"/>
                <w:sz w:val="18"/>
                <w:szCs w:val="18"/>
                <w:lang w:eastAsia="it-IT"/>
              </w:rPr>
            </w:pPr>
          </w:p>
        </w:tc>
        <w:tc>
          <w:tcPr>
            <w:tcW w:w="567" w:type="dxa"/>
            <w:tcBorders>
              <w:bottom w:val="single" w:sz="4" w:space="0" w:color="auto"/>
            </w:tcBorders>
          </w:tcPr>
          <w:p w:rsidR="008D502C" w:rsidRDefault="008D502C" w:rsidP="00A9115A">
            <w:pPr>
              <w:spacing w:line="270" w:lineRule="atLeast"/>
              <w:jc w:val="center"/>
              <w:rPr>
                <w:rFonts w:eastAsia="Times New Roman" w:cs="Helvetica"/>
                <w:color w:val="000000"/>
                <w:sz w:val="18"/>
                <w:szCs w:val="18"/>
                <w:lang w:eastAsia="it-IT"/>
              </w:rPr>
            </w:pPr>
            <w:r>
              <w:rPr>
                <w:rFonts w:eastAsia="Times New Roman" w:cs="Helvetica"/>
                <w:color w:val="000000"/>
                <w:sz w:val="18"/>
                <w:szCs w:val="18"/>
                <w:lang w:eastAsia="it-IT"/>
              </w:rPr>
              <w:t>(PR)</w:t>
            </w:r>
          </w:p>
        </w:tc>
        <w:tc>
          <w:tcPr>
            <w:tcW w:w="881" w:type="dxa"/>
            <w:tcBorders>
              <w:bottom w:val="single" w:sz="4" w:space="0" w:color="auto"/>
            </w:tcBorders>
          </w:tcPr>
          <w:p w:rsidR="008D502C" w:rsidRDefault="008D502C" w:rsidP="00A9115A">
            <w:pPr>
              <w:spacing w:line="270" w:lineRule="atLeast"/>
              <w:jc w:val="both"/>
              <w:rPr>
                <w:rFonts w:eastAsia="Times New Roman" w:cs="Helvetica"/>
                <w:color w:val="000000"/>
                <w:sz w:val="18"/>
                <w:szCs w:val="18"/>
                <w:lang w:eastAsia="it-IT"/>
              </w:rPr>
            </w:pPr>
          </w:p>
        </w:tc>
      </w:tr>
      <w:tr w:rsidR="007D5613" w:rsidTr="008D502C">
        <w:tc>
          <w:tcPr>
            <w:tcW w:w="1668" w:type="dxa"/>
            <w:tcBorders>
              <w:top w:val="nil"/>
              <w:left w:val="nil"/>
              <w:bottom w:val="nil"/>
              <w:right w:val="single" w:sz="4" w:space="0" w:color="auto"/>
            </w:tcBorders>
          </w:tcPr>
          <w:p w:rsidR="007D5613" w:rsidRDefault="007D5613" w:rsidP="007D5613">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Via/piazza</w:t>
            </w:r>
          </w:p>
        </w:tc>
        <w:tc>
          <w:tcPr>
            <w:tcW w:w="8110" w:type="dxa"/>
            <w:gridSpan w:val="6"/>
            <w:tcBorders>
              <w:left w:val="single" w:sz="4" w:space="0" w:color="auto"/>
              <w:bottom w:val="single" w:sz="4" w:space="0" w:color="auto"/>
            </w:tcBorders>
          </w:tcPr>
          <w:p w:rsidR="007D5613" w:rsidRDefault="007D5613" w:rsidP="007D5613">
            <w:pPr>
              <w:spacing w:line="270" w:lineRule="atLeast"/>
              <w:jc w:val="both"/>
              <w:rPr>
                <w:rFonts w:eastAsia="Times New Roman" w:cs="Helvetica"/>
                <w:color w:val="000000"/>
                <w:sz w:val="18"/>
                <w:szCs w:val="18"/>
                <w:lang w:eastAsia="it-IT"/>
              </w:rPr>
            </w:pPr>
          </w:p>
        </w:tc>
      </w:tr>
      <w:tr w:rsidR="004C09A1" w:rsidTr="00A9115A">
        <w:tc>
          <w:tcPr>
            <w:tcW w:w="1668" w:type="dxa"/>
            <w:tcBorders>
              <w:top w:val="nil"/>
              <w:left w:val="nil"/>
              <w:bottom w:val="nil"/>
              <w:right w:val="single" w:sz="4" w:space="0" w:color="auto"/>
            </w:tcBorders>
          </w:tcPr>
          <w:p w:rsidR="004C09A1" w:rsidRDefault="004C09A1" w:rsidP="00A9115A">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n.</w:t>
            </w:r>
          </w:p>
        </w:tc>
        <w:tc>
          <w:tcPr>
            <w:tcW w:w="2027" w:type="dxa"/>
            <w:tcBorders>
              <w:left w:val="single" w:sz="4" w:space="0" w:color="auto"/>
              <w:right w:val="single" w:sz="4" w:space="0" w:color="auto"/>
            </w:tcBorders>
          </w:tcPr>
          <w:p w:rsidR="004C09A1" w:rsidRDefault="004C09A1" w:rsidP="00A9115A">
            <w:pPr>
              <w:spacing w:line="270" w:lineRule="atLeast"/>
              <w:jc w:val="both"/>
              <w:rPr>
                <w:rFonts w:eastAsia="Times New Roman" w:cs="Helvetica"/>
                <w:color w:val="000000"/>
                <w:sz w:val="18"/>
                <w:szCs w:val="18"/>
                <w:lang w:eastAsia="it-IT"/>
              </w:rPr>
            </w:pPr>
          </w:p>
        </w:tc>
        <w:tc>
          <w:tcPr>
            <w:tcW w:w="2028" w:type="dxa"/>
            <w:tcBorders>
              <w:top w:val="nil"/>
              <w:left w:val="single" w:sz="4" w:space="0" w:color="auto"/>
              <w:bottom w:val="nil"/>
              <w:right w:val="nil"/>
            </w:tcBorders>
          </w:tcPr>
          <w:p w:rsidR="004C09A1" w:rsidRDefault="004C09A1" w:rsidP="00A9115A">
            <w:pPr>
              <w:spacing w:line="270" w:lineRule="atLeast"/>
              <w:jc w:val="both"/>
              <w:rPr>
                <w:rFonts w:eastAsia="Times New Roman" w:cs="Helvetica"/>
                <w:color w:val="000000"/>
                <w:sz w:val="18"/>
                <w:szCs w:val="18"/>
                <w:lang w:eastAsia="it-IT"/>
              </w:rPr>
            </w:pPr>
          </w:p>
        </w:tc>
        <w:tc>
          <w:tcPr>
            <w:tcW w:w="2027" w:type="dxa"/>
            <w:tcBorders>
              <w:top w:val="nil"/>
              <w:left w:val="nil"/>
              <w:bottom w:val="nil"/>
              <w:right w:val="nil"/>
            </w:tcBorders>
          </w:tcPr>
          <w:p w:rsidR="004C09A1" w:rsidRDefault="004C09A1" w:rsidP="00A9115A">
            <w:pPr>
              <w:spacing w:line="270" w:lineRule="atLeast"/>
              <w:jc w:val="both"/>
              <w:rPr>
                <w:rFonts w:eastAsia="Times New Roman" w:cs="Helvetica"/>
                <w:color w:val="000000"/>
                <w:sz w:val="18"/>
                <w:szCs w:val="18"/>
                <w:lang w:eastAsia="it-IT"/>
              </w:rPr>
            </w:pPr>
          </w:p>
        </w:tc>
        <w:tc>
          <w:tcPr>
            <w:tcW w:w="2028" w:type="dxa"/>
            <w:gridSpan w:val="3"/>
            <w:tcBorders>
              <w:top w:val="nil"/>
              <w:left w:val="nil"/>
              <w:bottom w:val="nil"/>
              <w:right w:val="nil"/>
            </w:tcBorders>
          </w:tcPr>
          <w:p w:rsidR="004C09A1" w:rsidRDefault="004C09A1" w:rsidP="00A9115A">
            <w:pPr>
              <w:spacing w:line="270" w:lineRule="atLeast"/>
              <w:jc w:val="both"/>
              <w:rPr>
                <w:rFonts w:eastAsia="Times New Roman" w:cs="Helvetica"/>
                <w:color w:val="000000"/>
                <w:sz w:val="18"/>
                <w:szCs w:val="18"/>
                <w:lang w:eastAsia="it-IT"/>
              </w:rPr>
            </w:pPr>
          </w:p>
        </w:tc>
      </w:tr>
    </w:tbl>
    <w:p w:rsidR="007D5613" w:rsidRDefault="007D5613" w:rsidP="007D5613">
      <w:pPr>
        <w:shd w:val="clear" w:color="auto" w:fill="FFFFFF"/>
        <w:spacing w:after="0" w:line="270" w:lineRule="atLeast"/>
        <w:jc w:val="both"/>
        <w:rPr>
          <w:rFonts w:eastAsia="Times New Roman" w:cs="Helvetica"/>
          <w:color w:val="000000"/>
          <w:sz w:val="18"/>
          <w:szCs w:val="18"/>
          <w:lang w:eastAsia="it-IT"/>
        </w:rPr>
      </w:pP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b/>
          <w:bCs/>
          <w:color w:val="000000"/>
          <w:sz w:val="18"/>
          <w:szCs w:val="18"/>
          <w:lang w:eastAsia="it-IT"/>
        </w:rPr>
        <w:t>LEGALE RAPPRESENTANTE DELLA DITTA</w:t>
      </w:r>
    </w:p>
    <w:tbl>
      <w:tblPr>
        <w:tblStyle w:val="Grigliatabella"/>
        <w:tblW w:w="0" w:type="auto"/>
        <w:tblLook w:val="04A0" w:firstRow="1" w:lastRow="0" w:firstColumn="1" w:lastColumn="0" w:noHBand="0" w:noVBand="1"/>
      </w:tblPr>
      <w:tblGrid>
        <w:gridCol w:w="2376"/>
        <w:gridCol w:w="7402"/>
      </w:tblGrid>
      <w:tr w:rsidR="007D5613" w:rsidTr="007D5613">
        <w:tc>
          <w:tcPr>
            <w:tcW w:w="9778" w:type="dxa"/>
            <w:gridSpan w:val="2"/>
          </w:tcPr>
          <w:p w:rsidR="007D5613" w:rsidRDefault="007D5613" w:rsidP="007D5613">
            <w:pPr>
              <w:spacing w:line="270" w:lineRule="atLeast"/>
              <w:jc w:val="both"/>
              <w:rPr>
                <w:rFonts w:eastAsia="Times New Roman" w:cs="Helvetica"/>
                <w:color w:val="000000"/>
                <w:sz w:val="18"/>
                <w:szCs w:val="18"/>
                <w:lang w:eastAsia="it-IT"/>
              </w:rPr>
            </w:pPr>
          </w:p>
          <w:p w:rsidR="007D5613" w:rsidRDefault="007D5613" w:rsidP="007D5613">
            <w:pPr>
              <w:spacing w:line="270" w:lineRule="atLeast"/>
              <w:jc w:val="both"/>
              <w:rPr>
                <w:rFonts w:eastAsia="Times New Roman" w:cs="Helvetica"/>
                <w:color w:val="000000"/>
                <w:sz w:val="18"/>
                <w:szCs w:val="18"/>
                <w:lang w:eastAsia="it-IT"/>
              </w:rPr>
            </w:pPr>
          </w:p>
        </w:tc>
      </w:tr>
      <w:tr w:rsidR="007D5613" w:rsidTr="004C09A1">
        <w:tc>
          <w:tcPr>
            <w:tcW w:w="2376" w:type="dxa"/>
            <w:tcBorders>
              <w:top w:val="single" w:sz="4" w:space="0" w:color="auto"/>
              <w:left w:val="single" w:sz="4" w:space="0" w:color="auto"/>
              <w:bottom w:val="nil"/>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Forma giuridica</w:t>
            </w:r>
          </w:p>
        </w:tc>
        <w:tc>
          <w:tcPr>
            <w:tcW w:w="7402" w:type="dxa"/>
            <w:tcBorders>
              <w:top w:val="single" w:sz="4" w:space="0" w:color="auto"/>
              <w:left w:val="single" w:sz="4" w:space="0" w:color="auto"/>
              <w:bottom w:val="single" w:sz="4" w:space="0" w:color="auto"/>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p>
        </w:tc>
      </w:tr>
      <w:tr w:rsidR="007D5613" w:rsidTr="004C09A1">
        <w:tc>
          <w:tcPr>
            <w:tcW w:w="2376" w:type="dxa"/>
            <w:tcBorders>
              <w:top w:val="nil"/>
              <w:left w:val="single" w:sz="4" w:space="0" w:color="auto"/>
              <w:bottom w:val="nil"/>
              <w:right w:val="single" w:sz="4" w:space="0" w:color="auto"/>
            </w:tcBorders>
          </w:tcPr>
          <w:p w:rsidR="007D5613" w:rsidRDefault="007D5613" w:rsidP="007D5613">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Con sede nel Comune di</w:t>
            </w:r>
          </w:p>
        </w:tc>
        <w:tc>
          <w:tcPr>
            <w:tcW w:w="7402" w:type="dxa"/>
            <w:tcBorders>
              <w:top w:val="single" w:sz="4" w:space="0" w:color="auto"/>
              <w:left w:val="single" w:sz="4" w:space="0" w:color="auto"/>
              <w:bottom w:val="single" w:sz="4" w:space="0" w:color="auto"/>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p>
        </w:tc>
      </w:tr>
      <w:tr w:rsidR="007D5613" w:rsidTr="004C09A1">
        <w:tc>
          <w:tcPr>
            <w:tcW w:w="2376" w:type="dxa"/>
            <w:tcBorders>
              <w:top w:val="nil"/>
              <w:left w:val="single" w:sz="4" w:space="0" w:color="auto"/>
              <w:bottom w:val="nil"/>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PR.</w:t>
            </w:r>
          </w:p>
        </w:tc>
        <w:tc>
          <w:tcPr>
            <w:tcW w:w="7402" w:type="dxa"/>
            <w:tcBorders>
              <w:top w:val="single" w:sz="4" w:space="0" w:color="auto"/>
              <w:left w:val="single" w:sz="4" w:space="0" w:color="auto"/>
              <w:bottom w:val="single" w:sz="4" w:space="0" w:color="auto"/>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p>
        </w:tc>
      </w:tr>
      <w:tr w:rsidR="007D5613" w:rsidTr="004C09A1">
        <w:tc>
          <w:tcPr>
            <w:tcW w:w="2376" w:type="dxa"/>
            <w:tcBorders>
              <w:top w:val="nil"/>
              <w:left w:val="single" w:sz="4" w:space="0" w:color="auto"/>
              <w:bottom w:val="nil"/>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Via/piazza</w:t>
            </w:r>
          </w:p>
        </w:tc>
        <w:tc>
          <w:tcPr>
            <w:tcW w:w="7402" w:type="dxa"/>
            <w:tcBorders>
              <w:top w:val="single" w:sz="4" w:space="0" w:color="auto"/>
              <w:left w:val="single" w:sz="4" w:space="0" w:color="auto"/>
              <w:bottom w:val="single" w:sz="4" w:space="0" w:color="auto"/>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p>
        </w:tc>
      </w:tr>
      <w:tr w:rsidR="007D5613" w:rsidTr="004C09A1">
        <w:tc>
          <w:tcPr>
            <w:tcW w:w="2376" w:type="dxa"/>
            <w:tcBorders>
              <w:top w:val="nil"/>
              <w:left w:val="single" w:sz="4" w:space="0" w:color="auto"/>
              <w:bottom w:val="nil"/>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n.</w:t>
            </w:r>
          </w:p>
        </w:tc>
        <w:tc>
          <w:tcPr>
            <w:tcW w:w="7402" w:type="dxa"/>
            <w:tcBorders>
              <w:top w:val="single" w:sz="4" w:space="0" w:color="auto"/>
              <w:left w:val="single" w:sz="4" w:space="0" w:color="auto"/>
              <w:bottom w:val="single" w:sz="4" w:space="0" w:color="auto"/>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p>
        </w:tc>
      </w:tr>
      <w:tr w:rsidR="007D5613" w:rsidTr="004C09A1">
        <w:tc>
          <w:tcPr>
            <w:tcW w:w="2376" w:type="dxa"/>
            <w:tcBorders>
              <w:top w:val="nil"/>
              <w:left w:val="single" w:sz="4" w:space="0" w:color="auto"/>
              <w:bottom w:val="nil"/>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CODICE FISCALE</w:t>
            </w:r>
          </w:p>
        </w:tc>
        <w:tc>
          <w:tcPr>
            <w:tcW w:w="7402" w:type="dxa"/>
            <w:tcBorders>
              <w:top w:val="single" w:sz="4" w:space="0" w:color="auto"/>
              <w:left w:val="single" w:sz="4" w:space="0" w:color="auto"/>
              <w:bottom w:val="single" w:sz="4" w:space="0" w:color="auto"/>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p>
        </w:tc>
      </w:tr>
      <w:tr w:rsidR="007D5613" w:rsidTr="007F3892">
        <w:tc>
          <w:tcPr>
            <w:tcW w:w="2376" w:type="dxa"/>
            <w:tcBorders>
              <w:top w:val="nil"/>
              <w:left w:val="single" w:sz="4" w:space="0" w:color="auto"/>
              <w:bottom w:val="nil"/>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PARTITA IVA N.</w:t>
            </w:r>
          </w:p>
        </w:tc>
        <w:tc>
          <w:tcPr>
            <w:tcW w:w="7402" w:type="dxa"/>
            <w:tcBorders>
              <w:top w:val="single" w:sz="4" w:space="0" w:color="auto"/>
              <w:left w:val="single" w:sz="4" w:space="0" w:color="auto"/>
              <w:bottom w:val="single" w:sz="4" w:space="0" w:color="auto"/>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p>
        </w:tc>
      </w:tr>
      <w:tr w:rsidR="007D5613" w:rsidTr="007F3892">
        <w:tc>
          <w:tcPr>
            <w:tcW w:w="2376" w:type="dxa"/>
            <w:tcBorders>
              <w:top w:val="nil"/>
              <w:left w:val="single" w:sz="4" w:space="0" w:color="auto"/>
              <w:bottom w:val="nil"/>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r>
              <w:rPr>
                <w:rFonts w:eastAsia="Times New Roman" w:cs="Helvetica"/>
                <w:color w:val="000000"/>
                <w:sz w:val="18"/>
                <w:szCs w:val="18"/>
                <w:lang w:eastAsia="it-IT"/>
              </w:rPr>
              <w:t>n.</w:t>
            </w:r>
          </w:p>
        </w:tc>
        <w:tc>
          <w:tcPr>
            <w:tcW w:w="7402" w:type="dxa"/>
            <w:tcBorders>
              <w:top w:val="single" w:sz="4" w:space="0" w:color="auto"/>
              <w:left w:val="single" w:sz="4" w:space="0" w:color="auto"/>
              <w:bottom w:val="single" w:sz="4" w:space="0" w:color="auto"/>
              <w:right w:val="single" w:sz="4" w:space="0" w:color="auto"/>
            </w:tcBorders>
          </w:tcPr>
          <w:p w:rsidR="007D5613" w:rsidRDefault="007D5613" w:rsidP="00A9115A">
            <w:pPr>
              <w:spacing w:line="270" w:lineRule="atLeast"/>
              <w:jc w:val="both"/>
              <w:rPr>
                <w:rFonts w:eastAsia="Times New Roman" w:cs="Helvetica"/>
                <w:color w:val="000000"/>
                <w:sz w:val="18"/>
                <w:szCs w:val="18"/>
                <w:lang w:eastAsia="it-IT"/>
              </w:rPr>
            </w:pPr>
          </w:p>
        </w:tc>
      </w:tr>
    </w:tbl>
    <w:p w:rsidR="007D5613" w:rsidRDefault="007D5613" w:rsidP="007D5613">
      <w:pPr>
        <w:shd w:val="clear" w:color="auto" w:fill="FFFFFF"/>
        <w:spacing w:after="0" w:line="270" w:lineRule="atLeast"/>
        <w:jc w:val="both"/>
        <w:rPr>
          <w:rFonts w:eastAsia="Times New Roman" w:cs="Helvetica"/>
          <w:color w:val="000000"/>
          <w:sz w:val="18"/>
          <w:szCs w:val="18"/>
          <w:lang w:eastAsia="it-IT"/>
        </w:rPr>
      </w:pPr>
    </w:p>
    <w:p w:rsidR="007D5613" w:rsidRPr="009019D9" w:rsidRDefault="007D5613" w:rsidP="009019D9">
      <w:pPr>
        <w:spacing w:after="0" w:line="270" w:lineRule="atLeast"/>
        <w:jc w:val="both"/>
        <w:rPr>
          <w:rFonts w:eastAsia="Times New Roman" w:cs="Helvetica"/>
          <w:sz w:val="18"/>
          <w:szCs w:val="18"/>
          <w:lang w:eastAsia="it-IT"/>
        </w:rPr>
      </w:pPr>
      <w:bookmarkStart w:id="0" w:name="_Hlk168063886"/>
      <w:r w:rsidRPr="005F1063">
        <w:rPr>
          <w:rFonts w:eastAsia="Times New Roman" w:cs="Helvetica"/>
          <w:color w:val="000000"/>
          <w:sz w:val="18"/>
          <w:szCs w:val="18"/>
          <w:lang w:eastAsia="it-IT"/>
        </w:rPr>
        <w:t>con la presente formalizza l’intenzione di partecipare alla gara per l’affidamento ex</w:t>
      </w:r>
      <w:r w:rsidR="009360A1">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 xml:space="preserve">art. </w:t>
      </w:r>
      <w:r w:rsidRPr="008B41C6">
        <w:rPr>
          <w:rFonts w:eastAsia="Times New Roman" w:cs="Helvetica"/>
          <w:color w:val="000000"/>
          <w:sz w:val="18"/>
          <w:szCs w:val="18"/>
          <w:lang w:eastAsia="it-IT"/>
        </w:rPr>
        <w:t xml:space="preserve">20, c. 1 e art. 27 del </w:t>
      </w:r>
      <w:proofErr w:type="spellStart"/>
      <w:r w:rsidRPr="008B41C6">
        <w:rPr>
          <w:rFonts w:eastAsia="Times New Roman" w:cs="Helvetica"/>
          <w:color w:val="000000"/>
          <w:sz w:val="18"/>
          <w:szCs w:val="18"/>
          <w:lang w:eastAsia="it-IT"/>
        </w:rPr>
        <w:t>D.Lgs.</w:t>
      </w:r>
      <w:proofErr w:type="spellEnd"/>
      <w:r w:rsidRPr="008B41C6">
        <w:rPr>
          <w:rFonts w:eastAsia="Times New Roman" w:cs="Helvetica"/>
          <w:color w:val="000000"/>
          <w:sz w:val="18"/>
          <w:szCs w:val="18"/>
          <w:lang w:eastAsia="it-IT"/>
        </w:rPr>
        <w:t xml:space="preserve"> n. 163/2006</w:t>
      </w:r>
      <w:r w:rsidRPr="005F1063">
        <w:rPr>
          <w:rFonts w:eastAsia="Times New Roman" w:cs="Helvetica"/>
          <w:color w:val="000000"/>
          <w:sz w:val="18"/>
          <w:szCs w:val="18"/>
          <w:lang w:eastAsia="it-IT"/>
        </w:rPr>
        <w:t xml:space="preserve"> con </w:t>
      </w:r>
      <w:r w:rsidRPr="009019D9">
        <w:rPr>
          <w:rFonts w:eastAsia="Times New Roman" w:cs="Helvetica"/>
          <w:color w:val="000000"/>
          <w:sz w:val="18"/>
          <w:szCs w:val="18"/>
          <w:lang w:eastAsia="it-IT"/>
        </w:rPr>
        <w:t xml:space="preserve">riferimento </w:t>
      </w:r>
      <w:r w:rsidR="00BE6348" w:rsidRPr="009019D9">
        <w:rPr>
          <w:rFonts w:eastAsia="Times New Roman" w:cs="Helvetica"/>
          <w:color w:val="000000"/>
          <w:sz w:val="18"/>
          <w:szCs w:val="18"/>
          <w:lang w:eastAsia="it-IT"/>
        </w:rPr>
        <w:t xml:space="preserve">alla lettera di invito prot. n. </w:t>
      </w:r>
      <w:r w:rsidR="006576AA" w:rsidRPr="009019D9">
        <w:rPr>
          <w:rFonts w:eastAsia="Times New Roman" w:cs="Helvetica"/>
          <w:color w:val="000000"/>
          <w:sz w:val="18"/>
          <w:szCs w:val="18"/>
          <w:lang w:eastAsia="it-IT"/>
        </w:rPr>
        <w:t>602</w:t>
      </w:r>
      <w:r w:rsidR="00983FA4">
        <w:rPr>
          <w:rFonts w:eastAsia="Times New Roman" w:cs="Helvetica"/>
          <w:color w:val="000000"/>
          <w:sz w:val="18"/>
          <w:szCs w:val="18"/>
          <w:lang w:eastAsia="it-IT"/>
        </w:rPr>
        <w:t>3</w:t>
      </w:r>
      <w:bookmarkStart w:id="1" w:name="_GoBack"/>
      <w:bookmarkEnd w:id="1"/>
      <w:r w:rsidR="00BE6348" w:rsidRPr="009019D9">
        <w:rPr>
          <w:rFonts w:eastAsia="Times New Roman" w:cs="Helvetica"/>
          <w:color w:val="000000"/>
          <w:sz w:val="18"/>
          <w:szCs w:val="18"/>
          <w:lang w:eastAsia="it-IT"/>
        </w:rPr>
        <w:t xml:space="preserve">/2024 del </w:t>
      </w:r>
      <w:r w:rsidR="009019D9" w:rsidRPr="009019D9">
        <w:rPr>
          <w:rFonts w:eastAsia="Times New Roman" w:cs="Helvetica"/>
          <w:color w:val="000000"/>
          <w:sz w:val="18"/>
          <w:szCs w:val="18"/>
          <w:lang w:eastAsia="it-IT"/>
        </w:rPr>
        <w:t>07/06</w:t>
      </w:r>
      <w:r w:rsidR="00BE6348" w:rsidRPr="009019D9">
        <w:rPr>
          <w:rFonts w:eastAsia="Times New Roman" w:cs="Helvetica"/>
          <w:color w:val="000000"/>
          <w:sz w:val="18"/>
          <w:szCs w:val="18"/>
          <w:lang w:eastAsia="it-IT"/>
        </w:rPr>
        <w:t xml:space="preserve">/2024 </w:t>
      </w:r>
      <w:r w:rsidRPr="009019D9">
        <w:rPr>
          <w:rFonts w:eastAsia="Times New Roman" w:cs="Helvetica"/>
          <w:color w:val="000000"/>
          <w:sz w:val="18"/>
          <w:szCs w:val="18"/>
          <w:lang w:eastAsia="it-IT"/>
        </w:rPr>
        <w:t>e, consapevole delle sanzioni penali previste dall’art. 76 del DPR n. 445 del 28 dicembre 2000 a carico dei responsabili di dichiarazioni che alla verifica risultino in tutto o</w:t>
      </w:r>
      <w:r w:rsidR="008B6561" w:rsidRPr="009019D9">
        <w:rPr>
          <w:rFonts w:eastAsia="Times New Roman" w:cs="Helvetica"/>
          <w:color w:val="000000"/>
          <w:sz w:val="18"/>
          <w:szCs w:val="18"/>
          <w:lang w:eastAsia="it-IT"/>
        </w:rPr>
        <w:t xml:space="preserve"> </w:t>
      </w:r>
      <w:r w:rsidRPr="009019D9">
        <w:rPr>
          <w:rFonts w:eastAsia="Times New Roman" w:cs="Helvetica"/>
          <w:color w:val="000000"/>
          <w:sz w:val="18"/>
          <w:szCs w:val="18"/>
          <w:lang w:eastAsia="it-IT"/>
        </w:rPr>
        <w:t>in parte false e/o mendaci:</w:t>
      </w:r>
    </w:p>
    <w:bookmarkEnd w:id="0"/>
    <w:p w:rsidR="007D5613" w:rsidRDefault="007D5613" w:rsidP="009019D9">
      <w:pPr>
        <w:spacing w:after="0" w:line="270" w:lineRule="atLeast"/>
        <w:jc w:val="center"/>
        <w:rPr>
          <w:rFonts w:eastAsia="Times New Roman" w:cs="Helvetica"/>
          <w:b/>
          <w:bCs/>
          <w:color w:val="000000"/>
          <w:sz w:val="18"/>
          <w:szCs w:val="18"/>
          <w:lang w:eastAsia="it-IT"/>
        </w:rPr>
      </w:pPr>
      <w:r w:rsidRPr="009019D9">
        <w:rPr>
          <w:rFonts w:eastAsia="Times New Roman" w:cs="Helvetica"/>
          <w:b/>
          <w:bCs/>
          <w:color w:val="000000"/>
          <w:sz w:val="18"/>
          <w:szCs w:val="18"/>
          <w:lang w:eastAsia="it-IT"/>
        </w:rPr>
        <w:t>DICHIARA</w:t>
      </w:r>
    </w:p>
    <w:p w:rsidR="004C09A1" w:rsidRPr="005F1063" w:rsidRDefault="004C09A1" w:rsidP="004C09A1">
      <w:pPr>
        <w:shd w:val="clear" w:color="auto" w:fill="FFFFFF"/>
        <w:spacing w:after="0" w:line="270" w:lineRule="atLeast"/>
        <w:jc w:val="center"/>
        <w:rPr>
          <w:rFonts w:eastAsia="Times New Roman" w:cs="Helvetica"/>
          <w:sz w:val="18"/>
          <w:szCs w:val="18"/>
          <w:lang w:eastAsia="it-IT"/>
        </w:rPr>
      </w:pP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1. di essere il titolare o il legale rappresentante della ditta</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e di aver proceduto in tale qualità alla diretta sottoscrizione autografa della</w:t>
      </w:r>
      <w:r w:rsidR="008B6561">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presente dichiarazione;</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2. che né personalmente né la società che rappresenta, si sono trovati nell’ultimo</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triennio né attualmente si trovano in stato di fallimento, di liquidazione coatta,</w:t>
      </w:r>
      <w:r w:rsidR="00D30F0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di concordato preventivo, salvo il caso di cui all'articolo 186-bis del Regio Decreto 16 marzo 1942, n. 267, o che sia in corso un procedimento per la dichiarazione di una di tali situazioni;</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3. che né nei suoi confronti, né della società che rappresenta, è pendente procedimento per l'applicazione di una delle misure di prevenzione di cui all'articolo art.6 del Decreto Legislativo n. 159 del 2011 o di una delle cause ostative previste</w:t>
      </w:r>
      <w:r w:rsidR="00D30F0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dall'art. 67 del Decreto Legislativo n. 159 del 2011;</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4. che nei suoi confronti non è stata pronunciata sentenza di condanna passata in</w:t>
      </w:r>
      <w:r w:rsidR="00D30F0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giudicato, o emesso decreto penale di condanna divenuto irrevocabile, oppure</w:t>
      </w:r>
      <w:r w:rsidR="00CB43D3">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sentenza di applicazione della pena su richiesta, ai sensi dell'articolo 444 del</w:t>
      </w:r>
      <w:r w:rsidR="00D30F0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codice di procedura penale, per reati gravi in danno dello Stato o della Comunità che incidono sulla moralità professionale o per gravi reati finanziari;</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5. che nei suoi confronti non è stata pronunciata sentenza di condanna passata in</w:t>
      </w:r>
      <w:r w:rsidR="00D30F0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giudicato, o emesso decreto penale di condanna divenuto irrevocabile, per uno</w:t>
      </w:r>
      <w:r w:rsidR="00CB43D3">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o più reati di partecipazione a un'organizzazione criminale, corruzione, frode, riciclaggio, quali definiti dagli atti comunitari citati all'articolo 45, paragrafo 1,</w:t>
      </w:r>
      <w:r w:rsidR="00D30F0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direttiva Ce 2004/18;</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6. che non ha violato il divieto di intestazione fiduciaria posto all'articolo 17 della</w:t>
      </w:r>
      <w:r w:rsidR="00CB43D3">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Legge 19 marzo 1990, n. 55;</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7. che non ha personalmente, né la società che</w:t>
      </w:r>
      <w:r>
        <w:rPr>
          <w:rFonts w:eastAsia="Times New Roman" w:cs="Helvetica"/>
          <w:color w:val="000000"/>
          <w:sz w:val="18"/>
          <w:szCs w:val="18"/>
          <w:lang w:eastAsia="it-IT"/>
        </w:rPr>
        <w:t xml:space="preserve"> rappresenta, commesso gravi in</w:t>
      </w:r>
      <w:r w:rsidRPr="005F1063">
        <w:rPr>
          <w:rFonts w:eastAsia="Times New Roman" w:cs="Helvetica"/>
          <w:color w:val="000000"/>
          <w:sz w:val="18"/>
          <w:szCs w:val="18"/>
          <w:lang w:eastAsia="it-IT"/>
        </w:rPr>
        <w:t>frazioni debitamente accertate alle norme in materia di sicurezza e a ogni altro</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obbligo derivante dai rapporti di lavoro, risultanti dai dati in possesso dell'Osservatorio;</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8. che non ha personalmente, né la società che rappresenta, commesso grave negligenza o malafede nell'esecuzione delle prestazioni affidate dalla stazione</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appaltante che bandisce la gara;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9. che non ha personalmente, né la società che rappresenta, commesso un errore</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grave nell'esercizio della loro attività professiona</w:t>
      </w:r>
      <w:r>
        <w:rPr>
          <w:rFonts w:eastAsia="Times New Roman" w:cs="Helvetica"/>
          <w:color w:val="000000"/>
          <w:sz w:val="18"/>
          <w:szCs w:val="18"/>
          <w:lang w:eastAsia="it-IT"/>
        </w:rPr>
        <w:t>le, accertato con qualsiasi mez</w:t>
      </w:r>
      <w:r w:rsidRPr="005F1063">
        <w:rPr>
          <w:rFonts w:eastAsia="Times New Roman" w:cs="Helvetica"/>
          <w:color w:val="000000"/>
          <w:sz w:val="18"/>
          <w:szCs w:val="18"/>
          <w:lang w:eastAsia="it-IT"/>
        </w:rPr>
        <w:t>zo di prova da parte della stazione appaltante;</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lastRenderedPageBreak/>
        <w:t>10. che non ha personalmente, né la società che rappresenta, commesso violazioni</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gravi, definitivamente accertate, rispetto agli obb</w:t>
      </w:r>
      <w:r>
        <w:rPr>
          <w:rFonts w:eastAsia="Times New Roman" w:cs="Helvetica"/>
          <w:color w:val="000000"/>
          <w:sz w:val="18"/>
          <w:szCs w:val="18"/>
          <w:lang w:eastAsia="it-IT"/>
        </w:rPr>
        <w:t>lighi relativi al pagamento del</w:t>
      </w:r>
      <w:r w:rsidRPr="005F1063">
        <w:rPr>
          <w:rFonts w:eastAsia="Times New Roman" w:cs="Helvetica"/>
          <w:color w:val="000000"/>
          <w:sz w:val="18"/>
          <w:szCs w:val="18"/>
          <w:lang w:eastAsia="it-IT"/>
        </w:rPr>
        <w:t>le imposte e tasse, secondo la legislazione italiana;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11. che nei propri confronti non risulta alcuna iscrizione nel casellario informatico di</w:t>
      </w:r>
      <w:r w:rsidR="00B71FA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cui all’articolo 7, comma 10, per aver presentato falsa dichiarazione o falsa documentazione in merito a requisiti e condizioni rilevanti per la partecipazione a</w:t>
      </w:r>
      <w:r w:rsidR="00B71FA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procedure di gara e per l’affidamento dei subappalti;</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12. che non ha personalmente, né la società che rappresenta, commesso violazioni</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gravi, definitivamente accertate, alle norme in materia fiscale e di contributi</w:t>
      </w:r>
      <w:r w:rsidR="00B71FA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previdenziali e assistenziali, secondo la legislazione italiana;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13. che non è stata applicata nei propri confronti, né della società che rappresenta,</w:t>
      </w:r>
      <w:r w:rsidR="00B71FA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la sanzione interdittiva di cui all'articolo 9, comma 2, lettera c), del Decreto Legislativo dell'8 giugno 2001 n. 231 o altra sanzione che comporta il divieto di</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contrarre con la Pubblica Amministrazione compresi i provvedimenti interdittivi</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 xml:space="preserve">di cui all'art. 14 del </w:t>
      </w:r>
      <w:proofErr w:type="spellStart"/>
      <w:r w:rsidRPr="005F1063">
        <w:rPr>
          <w:rFonts w:eastAsia="Times New Roman" w:cs="Helvetica"/>
          <w:color w:val="000000"/>
          <w:sz w:val="18"/>
          <w:szCs w:val="18"/>
          <w:lang w:eastAsia="it-IT"/>
        </w:rPr>
        <w:t>D.Lgs.</w:t>
      </w:r>
      <w:proofErr w:type="spellEnd"/>
      <w:r w:rsidRPr="005F1063">
        <w:rPr>
          <w:rFonts w:eastAsia="Times New Roman" w:cs="Helvetica"/>
          <w:color w:val="000000"/>
          <w:sz w:val="18"/>
          <w:szCs w:val="18"/>
          <w:lang w:eastAsia="it-IT"/>
        </w:rPr>
        <w:t xml:space="preserve"> n. 81 del 2008;</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14. che non risulta nei propri confronti, né della società che rappresenta, l'iscrizione</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ai sensi dell'articolo 40, comma 9-quater nel casellario informatico di cui all'articolo 7, comma 10, per aver presentato falsa dichiarazione o falsa documentazione ai fini del rilascio dell'attestazione SOA;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15. che non si trova personalmente, né la società che rappresenta, rispetto ad un</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altro partecipante alla presente procedura di affidamento, in una situazione di</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controllo di cui all'articolo 2359 del codice civile o in una qualsiasi relazione,</w:t>
      </w:r>
      <w:r w:rsidR="00B71FA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anche di fatto, se la situazione di controllo o la relazione comporti che le offerte sono imputabili ad un unico centro decisionale e di aver formulato l'offerta</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autonomamente;</w:t>
      </w:r>
    </w:p>
    <w:p w:rsidR="00AB4021" w:rsidRDefault="007D5613" w:rsidP="007D5613">
      <w:pPr>
        <w:shd w:val="clear" w:color="auto" w:fill="FFFFFF"/>
        <w:spacing w:after="0" w:line="270" w:lineRule="atLeast"/>
        <w:jc w:val="both"/>
        <w:rPr>
          <w:rFonts w:eastAsia="Times New Roman" w:cs="Helvetica"/>
          <w:color w:val="000000"/>
          <w:sz w:val="18"/>
          <w:szCs w:val="18"/>
          <w:lang w:eastAsia="it-IT"/>
        </w:rPr>
      </w:pPr>
      <w:r w:rsidRPr="005F1063">
        <w:rPr>
          <w:rFonts w:eastAsia="Times New Roman" w:cs="Helvetica"/>
          <w:color w:val="000000"/>
          <w:sz w:val="18"/>
          <w:szCs w:val="18"/>
          <w:lang w:eastAsia="it-IT"/>
        </w:rPr>
        <w:t>16. che la società che rappresenta è regolarmente iscritta al n.</w:t>
      </w:r>
      <w:r w:rsidR="00AB4021">
        <w:rPr>
          <w:rFonts w:eastAsia="Times New Roman" w:cs="Helvetica"/>
          <w:color w:val="000000"/>
          <w:sz w:val="18"/>
          <w:szCs w:val="18"/>
          <w:lang w:eastAsia="it-IT"/>
        </w:rPr>
        <w:t xml:space="preserve"> ____</w:t>
      </w:r>
      <w:r w:rsidR="00B71FA0">
        <w:rPr>
          <w:rFonts w:eastAsia="Times New Roman" w:cs="Helvetica"/>
          <w:color w:val="000000"/>
          <w:sz w:val="18"/>
          <w:szCs w:val="18"/>
          <w:lang w:eastAsia="it-IT"/>
        </w:rPr>
        <w:t>_________________</w:t>
      </w:r>
      <w:r w:rsidR="00AB4021">
        <w:rPr>
          <w:rFonts w:eastAsia="Times New Roman" w:cs="Helvetica"/>
          <w:color w:val="000000"/>
          <w:sz w:val="18"/>
          <w:szCs w:val="18"/>
          <w:lang w:eastAsia="it-IT"/>
        </w:rPr>
        <w:t>____</w:t>
      </w:r>
      <w:r w:rsidR="00B71FA0">
        <w:rPr>
          <w:rFonts w:eastAsia="Times New Roman" w:cs="Helvetica"/>
          <w:color w:val="000000"/>
          <w:sz w:val="18"/>
          <w:szCs w:val="18"/>
          <w:lang w:eastAsia="it-IT"/>
        </w:rPr>
        <w:t>__</w:t>
      </w:r>
      <w:r w:rsidR="00AB4021">
        <w:rPr>
          <w:rFonts w:eastAsia="Times New Roman" w:cs="Helvetica"/>
          <w:color w:val="000000"/>
          <w:sz w:val="18"/>
          <w:szCs w:val="18"/>
          <w:lang w:eastAsia="it-IT"/>
        </w:rPr>
        <w:t xml:space="preserve">____ </w:t>
      </w:r>
      <w:r w:rsidRPr="005F1063">
        <w:rPr>
          <w:rFonts w:eastAsia="Times New Roman" w:cs="Helvetica"/>
          <w:color w:val="000000"/>
          <w:sz w:val="18"/>
          <w:szCs w:val="18"/>
          <w:lang w:eastAsia="it-IT"/>
        </w:rPr>
        <w:t>presso la</w:t>
      </w:r>
      <w:r w:rsidR="00B71FA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CCIAA-Registro delle Imprese di</w:t>
      </w:r>
      <w:r w:rsidR="00AB4021">
        <w:rPr>
          <w:rFonts w:eastAsia="Times New Roman" w:cs="Helvetica"/>
          <w:color w:val="000000"/>
          <w:sz w:val="18"/>
          <w:szCs w:val="18"/>
          <w:lang w:eastAsia="it-IT"/>
        </w:rPr>
        <w:t xml:space="preserve"> _____________</w:t>
      </w:r>
      <w:r w:rsidR="00B71FA0">
        <w:rPr>
          <w:rFonts w:eastAsia="Times New Roman" w:cs="Helvetica"/>
          <w:color w:val="000000"/>
          <w:sz w:val="18"/>
          <w:szCs w:val="18"/>
          <w:lang w:eastAsia="it-IT"/>
        </w:rPr>
        <w:t>_______________________</w:t>
      </w:r>
      <w:r w:rsidR="00AB4021">
        <w:rPr>
          <w:rFonts w:eastAsia="Times New Roman" w:cs="Helvetica"/>
          <w:color w:val="000000"/>
          <w:sz w:val="18"/>
          <w:szCs w:val="18"/>
          <w:lang w:eastAsia="it-IT"/>
        </w:rPr>
        <w:t xml:space="preserve">___ </w:t>
      </w:r>
      <w:r w:rsidRPr="005F1063">
        <w:rPr>
          <w:rFonts w:eastAsia="Times New Roman" w:cs="Helvetica"/>
          <w:color w:val="000000"/>
          <w:sz w:val="18"/>
          <w:szCs w:val="18"/>
          <w:lang w:eastAsia="it-IT"/>
        </w:rPr>
        <w:t>a far data dal</w:t>
      </w:r>
      <w:r w:rsidR="00AB4021">
        <w:rPr>
          <w:rFonts w:eastAsia="Times New Roman" w:cs="Helvetica"/>
          <w:color w:val="000000"/>
          <w:sz w:val="18"/>
          <w:szCs w:val="18"/>
          <w:lang w:eastAsia="it-IT"/>
        </w:rPr>
        <w:t xml:space="preserve"> ______</w:t>
      </w:r>
      <w:r w:rsidR="00B71FA0">
        <w:rPr>
          <w:rFonts w:eastAsia="Times New Roman" w:cs="Helvetica"/>
          <w:color w:val="000000"/>
          <w:sz w:val="18"/>
          <w:szCs w:val="18"/>
          <w:lang w:eastAsia="it-IT"/>
        </w:rPr>
        <w:t>__________________</w:t>
      </w:r>
      <w:r w:rsidR="00AB4021">
        <w:rPr>
          <w:rFonts w:eastAsia="Times New Roman" w:cs="Helvetica"/>
          <w:color w:val="000000"/>
          <w:sz w:val="18"/>
          <w:szCs w:val="18"/>
          <w:lang w:eastAsia="it-IT"/>
        </w:rPr>
        <w:t>_______;</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xml:space="preserve">17. </w:t>
      </w:r>
      <w:r w:rsidR="004C09A1">
        <w:rPr>
          <w:rFonts w:eastAsia="Times New Roman" w:cs="Helvetica"/>
          <w:color w:val="000000"/>
          <w:sz w:val="18"/>
          <w:szCs w:val="18"/>
          <w:lang w:eastAsia="it-IT"/>
        </w:rPr>
        <w:t xml:space="preserve">che </w:t>
      </w:r>
      <w:r w:rsidRPr="005F1063">
        <w:rPr>
          <w:rFonts w:eastAsia="Times New Roman" w:cs="Helvetica"/>
          <w:color w:val="000000"/>
          <w:sz w:val="18"/>
          <w:szCs w:val="18"/>
          <w:lang w:eastAsia="it-IT"/>
        </w:rPr>
        <w:t>tutto il personale dipendente è in regola con l</w:t>
      </w:r>
      <w:r w:rsidR="0012345E">
        <w:rPr>
          <w:rFonts w:eastAsia="Times New Roman" w:cs="Helvetica"/>
          <w:color w:val="000000"/>
          <w:sz w:val="18"/>
          <w:szCs w:val="18"/>
          <w:lang w:eastAsia="it-IT"/>
        </w:rPr>
        <w:t>e</w:t>
      </w:r>
      <w:r w:rsidRPr="005F1063">
        <w:rPr>
          <w:rFonts w:eastAsia="Times New Roman" w:cs="Helvetica"/>
          <w:color w:val="000000"/>
          <w:sz w:val="18"/>
          <w:szCs w:val="18"/>
          <w:lang w:eastAsia="it-IT"/>
        </w:rPr>
        <w:t xml:space="preserve"> vigenti disposizioni normative in</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materia fiscale, previdenziale, assistenziale ed assicurativa e che per ognuno deipredetti esiste regolare contratto di lavoro;</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18. di aver personalmente preso cognizione del servizio oggetto dell’appalto, di aver</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 xml:space="preserve">preso conoscenza delle condizioni, nonché di tutte le circostanze generali e particolari che possano aver </w:t>
      </w:r>
      <w:r w:rsidR="00B71FA0">
        <w:rPr>
          <w:rFonts w:eastAsia="Times New Roman" w:cs="Helvetica"/>
          <w:color w:val="000000"/>
          <w:sz w:val="18"/>
          <w:szCs w:val="18"/>
          <w:lang w:eastAsia="it-IT"/>
        </w:rPr>
        <w:t>influito</w:t>
      </w:r>
      <w:r w:rsidRPr="005F1063">
        <w:rPr>
          <w:rFonts w:eastAsia="Times New Roman" w:cs="Helvetica"/>
          <w:color w:val="000000"/>
          <w:sz w:val="18"/>
          <w:szCs w:val="18"/>
          <w:lang w:eastAsia="it-IT"/>
        </w:rPr>
        <w:t xml:space="preserve"> sulla determinazione dell’offerta;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19. di aver tenuto conto di tutti gli oneri previsti per i piani di sicurezza, ove previsti</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dalle vigenti norme in materia</w:t>
      </w:r>
      <w:r w:rsidR="00724B84">
        <w:rPr>
          <w:rFonts w:eastAsia="Times New Roman" w:cs="Helvetica"/>
          <w:color w:val="000000"/>
          <w:sz w:val="18"/>
          <w:szCs w:val="18"/>
          <w:lang w:eastAsia="it-IT"/>
        </w:rPr>
        <w:t>;</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20. di assumere formale impegno alla produzione delle idonee certificazioni comp</w:t>
      </w:r>
      <w:r w:rsidR="00AB4021">
        <w:rPr>
          <w:rFonts w:eastAsia="Times New Roman" w:cs="Helvetica"/>
          <w:color w:val="000000"/>
          <w:sz w:val="18"/>
          <w:szCs w:val="18"/>
          <w:lang w:eastAsia="it-IT"/>
        </w:rPr>
        <w:t>ro</w:t>
      </w:r>
      <w:r w:rsidRPr="005F1063">
        <w:rPr>
          <w:rFonts w:eastAsia="Times New Roman" w:cs="Helvetica"/>
          <w:color w:val="000000"/>
          <w:sz w:val="18"/>
          <w:szCs w:val="18"/>
          <w:lang w:eastAsia="it-IT"/>
        </w:rPr>
        <w:t>vanti la veridicità di quanto dichiarato</w:t>
      </w:r>
      <w:r w:rsidR="00724B84">
        <w:rPr>
          <w:rFonts w:eastAsia="Times New Roman" w:cs="Helvetica"/>
          <w:color w:val="000000"/>
          <w:sz w:val="18"/>
          <w:szCs w:val="18"/>
          <w:lang w:eastAsia="it-IT"/>
        </w:rPr>
        <w:t>;</w:t>
      </w:r>
    </w:p>
    <w:p w:rsidR="00BE6348" w:rsidRDefault="007D5613" w:rsidP="00BE6348">
      <w:pPr>
        <w:spacing w:after="0" w:line="270" w:lineRule="atLeast"/>
        <w:rPr>
          <w:rFonts w:eastAsia="Times New Roman"/>
          <w:color w:val="000000"/>
          <w:sz w:val="18"/>
          <w:szCs w:val="18"/>
        </w:rPr>
      </w:pPr>
      <w:bookmarkStart w:id="2" w:name="_Hlk168063692"/>
      <w:r w:rsidRPr="00BE6348">
        <w:rPr>
          <w:rFonts w:eastAsia="Times New Roman" w:cs="Helvetica"/>
          <w:color w:val="000000"/>
          <w:sz w:val="18"/>
          <w:szCs w:val="18"/>
          <w:lang w:eastAsia="it-IT"/>
        </w:rPr>
        <w:t xml:space="preserve">21. che la ditta è </w:t>
      </w:r>
      <w:r w:rsidR="00BE6348" w:rsidRPr="00BE6348">
        <w:rPr>
          <w:rFonts w:eastAsia="Times New Roman"/>
          <w:color w:val="000000"/>
          <w:sz w:val="18"/>
          <w:szCs w:val="18"/>
        </w:rPr>
        <w:t xml:space="preserve">accreditata nel settore Istruzione e Formazione Professionale presso l'Agenzia Nazionale Erasmus+ </w:t>
      </w:r>
      <w:proofErr w:type="spellStart"/>
      <w:r w:rsidR="00BE6348" w:rsidRPr="00BE6348">
        <w:rPr>
          <w:rFonts w:eastAsia="Times New Roman"/>
          <w:color w:val="000000"/>
          <w:sz w:val="18"/>
          <w:szCs w:val="18"/>
        </w:rPr>
        <w:t>Inapp</w:t>
      </w:r>
      <w:proofErr w:type="spellEnd"/>
      <w:r w:rsidR="00BE6348">
        <w:rPr>
          <w:rFonts w:eastAsia="Times New Roman"/>
          <w:color w:val="000000"/>
          <w:sz w:val="18"/>
          <w:szCs w:val="18"/>
        </w:rPr>
        <w:t>;</w:t>
      </w:r>
    </w:p>
    <w:bookmarkEnd w:id="2"/>
    <w:p w:rsidR="007D5613" w:rsidRPr="005F1063" w:rsidRDefault="007D5613" w:rsidP="00BE6348">
      <w:pPr>
        <w:spacing w:after="0" w:line="270" w:lineRule="atLeast"/>
        <w:rPr>
          <w:rFonts w:eastAsia="Times New Roman" w:cs="Helvetica"/>
          <w:sz w:val="18"/>
          <w:szCs w:val="18"/>
          <w:lang w:eastAsia="it-IT"/>
        </w:rPr>
      </w:pPr>
      <w:r w:rsidRPr="005F1063">
        <w:rPr>
          <w:rFonts w:eastAsia="Times New Roman" w:cs="Helvetica"/>
          <w:color w:val="000000"/>
          <w:sz w:val="18"/>
          <w:szCs w:val="18"/>
          <w:lang w:eastAsia="it-IT"/>
        </w:rPr>
        <w:t>22. l’osservanza di tutte le norme dettate in materia di sicurezza dei lavoratori, in</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particolare di rispettare tutti gli obblighi in materia di sicurezza e condizioni nei</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 xml:space="preserve">luoghi di lavoro, come dettate dal </w:t>
      </w:r>
      <w:proofErr w:type="spellStart"/>
      <w:r w:rsidRPr="005F1063">
        <w:rPr>
          <w:rFonts w:eastAsia="Times New Roman" w:cs="Helvetica"/>
          <w:color w:val="000000"/>
          <w:sz w:val="18"/>
          <w:szCs w:val="18"/>
          <w:lang w:eastAsia="it-IT"/>
        </w:rPr>
        <w:t>D.Lgs.</w:t>
      </w:r>
      <w:proofErr w:type="spellEnd"/>
      <w:r w:rsidRPr="005F1063">
        <w:rPr>
          <w:rFonts w:eastAsia="Times New Roman" w:cs="Helvetica"/>
          <w:color w:val="000000"/>
          <w:sz w:val="18"/>
          <w:szCs w:val="18"/>
          <w:lang w:eastAsia="it-IT"/>
        </w:rPr>
        <w:t xml:space="preserve"> n. 81/2008, nonch</w:t>
      </w:r>
      <w:r w:rsidR="004C09A1">
        <w:rPr>
          <w:rFonts w:eastAsia="Times New Roman" w:cs="Helvetica"/>
          <w:color w:val="000000"/>
          <w:sz w:val="18"/>
          <w:szCs w:val="18"/>
          <w:lang w:eastAsia="it-IT"/>
        </w:rPr>
        <w:t>é</w:t>
      </w:r>
      <w:r w:rsidRPr="005F1063">
        <w:rPr>
          <w:rFonts w:eastAsia="Times New Roman" w:cs="Helvetica"/>
          <w:color w:val="000000"/>
          <w:sz w:val="18"/>
          <w:szCs w:val="18"/>
          <w:lang w:eastAsia="it-IT"/>
        </w:rPr>
        <w:t xml:space="preserve"> specificamente</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contemplati dalle disposizioni vigenti in materia di circolazione di autoveicoli;</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23. di assumere a proprio carico tutti gli oneri retribu</w:t>
      </w:r>
      <w:r w:rsidR="00AB4021">
        <w:rPr>
          <w:rFonts w:eastAsia="Times New Roman" w:cs="Helvetica"/>
          <w:color w:val="000000"/>
          <w:sz w:val="18"/>
          <w:szCs w:val="18"/>
          <w:lang w:eastAsia="it-IT"/>
        </w:rPr>
        <w:t>tivi, assicurativi e previdenziali</w:t>
      </w:r>
      <w:r w:rsidRPr="005F1063">
        <w:rPr>
          <w:rFonts w:eastAsia="Times New Roman" w:cs="Helvetica"/>
          <w:color w:val="000000"/>
          <w:sz w:val="18"/>
          <w:szCs w:val="18"/>
          <w:lang w:eastAsia="it-IT"/>
        </w:rPr>
        <w:t xml:space="preserve"> obbligatori per legge e di applicare, nel trattamento economico dei propri lavoratori, la retribuzione prevista dalla legge e/o dai CCNL applicabili;</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24. di aver preso visione, di sottoscrivere per accettazione e di obbligarsi all’osservanza di tutte le disposizioni, nessuna esclusa, previste dalla presente lettera di</w:t>
      </w:r>
      <w:r w:rsidR="00B71FA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invito e di accettare, in particolare, le penalità in essa previste;</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xml:space="preserve">25. di impegnarsi a rispettare le prescrizioni previste dalla </w:t>
      </w:r>
      <w:r w:rsidR="00724B84">
        <w:rPr>
          <w:rFonts w:eastAsia="Times New Roman" w:cs="Helvetica"/>
          <w:color w:val="000000"/>
          <w:sz w:val="18"/>
          <w:szCs w:val="18"/>
          <w:lang w:eastAsia="it-IT"/>
        </w:rPr>
        <w:t xml:space="preserve">normativa vigente </w:t>
      </w:r>
      <w:r w:rsidRPr="005F1063">
        <w:rPr>
          <w:rFonts w:eastAsia="Times New Roman" w:cs="Helvetica"/>
          <w:color w:val="000000"/>
          <w:sz w:val="18"/>
          <w:szCs w:val="18"/>
          <w:lang w:eastAsia="it-IT"/>
        </w:rPr>
        <w:t>in materia di visite</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guidate e viaggi di istruzione previste dalla normativa di riferimento: C.M.</w:t>
      </w:r>
      <w:r w:rsidRPr="008D502C">
        <w:rPr>
          <w:rFonts w:eastAsia="Times New Roman" w:cs="Helvetica"/>
          <w:color w:val="000000"/>
          <w:sz w:val="18"/>
          <w:szCs w:val="18"/>
          <w:lang w:eastAsia="it-IT"/>
        </w:rPr>
        <w:t xml:space="preserve">14/08/1991, n. 253, C.M. 14/10/1992, n. 291, </w:t>
      </w:r>
      <w:proofErr w:type="spellStart"/>
      <w:r w:rsidRPr="008D502C">
        <w:rPr>
          <w:rFonts w:eastAsia="Times New Roman" w:cs="Helvetica"/>
          <w:color w:val="000000"/>
          <w:sz w:val="18"/>
          <w:szCs w:val="18"/>
          <w:lang w:eastAsia="it-IT"/>
        </w:rPr>
        <w:t>D.Lgs.</w:t>
      </w:r>
      <w:proofErr w:type="spellEnd"/>
      <w:r w:rsidRPr="008D502C">
        <w:rPr>
          <w:rFonts w:eastAsia="Times New Roman" w:cs="Helvetica"/>
          <w:color w:val="000000"/>
          <w:sz w:val="18"/>
          <w:szCs w:val="18"/>
          <w:lang w:eastAsia="it-IT"/>
        </w:rPr>
        <w:t xml:space="preserve"> 17/03/1995, n. 111, DPR</w:t>
      </w:r>
      <w:r w:rsidRPr="005F1063">
        <w:rPr>
          <w:rFonts w:eastAsia="Times New Roman" w:cs="Helvetica"/>
          <w:color w:val="000000"/>
          <w:sz w:val="18"/>
          <w:szCs w:val="18"/>
          <w:lang w:eastAsia="it-IT"/>
        </w:rPr>
        <w:t>8/03/1999, n. 275, DPR n. 347 del 6/11/2000, C.M. n. 2209 dell’11/04/2012,</w:t>
      </w:r>
      <w:r w:rsidR="00B71FA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fornendo, su richiesta dell’Istituzione Scolastica, tutte le certificazioni previste</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dalla stessa anche mediante autocertificazione sottoscritta dal rappresentante</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legale della ditta, assumendosi la piena responsabilità in ordine ad eventuali</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omissioni o inadempienze;</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26. che il personale impiegato nella guida dei BUS avrà sempre rispettato le norme</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in vigore per quanto concerne i periodi di guida e i periodi di riposo nella settimana precedente il giorno di partenza;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27. che per il servizio richiesto saranno utilizzati esclusivamente BUS Gran Turismo</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con le seguenti caratteristiche:</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immatricolati per la prima volta da non oltre cinque anni;</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regolarmente forniti di cronotachigrafo;</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perfettamente efficienti dal punto di vista della ricettività, in proporzione al</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numero dei partecipanti e dal punto di vista meccanico nonch</w:t>
      </w:r>
      <w:r w:rsidR="004C09A1">
        <w:rPr>
          <w:rFonts w:eastAsia="Times New Roman" w:cs="Helvetica"/>
          <w:color w:val="000000"/>
          <w:sz w:val="18"/>
          <w:szCs w:val="18"/>
          <w:lang w:eastAsia="it-IT"/>
        </w:rPr>
        <w:t>é</w:t>
      </w:r>
      <w:r w:rsidRPr="005F1063">
        <w:rPr>
          <w:rFonts w:eastAsia="Times New Roman" w:cs="Helvetica"/>
          <w:color w:val="000000"/>
          <w:sz w:val="18"/>
          <w:szCs w:val="18"/>
          <w:lang w:eastAsia="it-IT"/>
        </w:rPr>
        <w:t xml:space="preserve"> muniti del visto</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di revisione tecnica annuale rilasciato dalla M.C.T.C.;</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xml:space="preserve">28. di impegnarsi ad esibire alle autorità competenti di P.S., prima dell’inizio </w:t>
      </w:r>
      <w:r w:rsidR="00B71FA0">
        <w:rPr>
          <w:rFonts w:eastAsia="Times New Roman" w:cs="Helvetica"/>
          <w:color w:val="000000"/>
          <w:sz w:val="18"/>
          <w:szCs w:val="18"/>
          <w:lang w:eastAsia="it-IT"/>
        </w:rPr>
        <w:t>dei PCTO all’estero</w:t>
      </w:r>
      <w:r w:rsidRPr="005F1063">
        <w:rPr>
          <w:rFonts w:eastAsia="Times New Roman" w:cs="Helvetica"/>
          <w:color w:val="000000"/>
          <w:sz w:val="18"/>
          <w:szCs w:val="18"/>
          <w:lang w:eastAsia="it-IT"/>
        </w:rPr>
        <w:t>, i seguenti documenti ai fini dei previsti controlli:</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carta di circolazione dell'automezzo da cui poter desumere il proprietario, l'effettuata revisione annuale, la categoria del veicolo (da noleggio con conducente, oppure di linea);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patente "D" e certificato di abilitazione professionale "KD" del o dei conducenti;</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polizze assicurative, da cui risulti che il mezzo di trasporto è coperto da polizza</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 xml:space="preserve">assicurativa che preveda un massimale di </w:t>
      </w:r>
      <w:r w:rsidR="00B71FA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 xml:space="preserve">€ </w:t>
      </w:r>
      <w:r w:rsidR="004C09A1">
        <w:rPr>
          <w:rFonts w:eastAsia="Times New Roman" w:cs="Helvetica"/>
          <w:color w:val="000000"/>
          <w:sz w:val="18"/>
          <w:szCs w:val="18"/>
          <w:lang w:eastAsia="it-IT"/>
        </w:rPr>
        <w:t>_________</w:t>
      </w:r>
      <w:r w:rsidR="00B71FA0">
        <w:rPr>
          <w:rFonts w:eastAsia="Times New Roman" w:cs="Helvetica"/>
          <w:color w:val="000000"/>
          <w:sz w:val="18"/>
          <w:szCs w:val="18"/>
          <w:lang w:eastAsia="it-IT"/>
        </w:rPr>
        <w:t>_______________</w:t>
      </w:r>
      <w:r w:rsidR="004C09A1">
        <w:rPr>
          <w:rFonts w:eastAsia="Times New Roman" w:cs="Helvetica"/>
          <w:color w:val="000000"/>
          <w:sz w:val="18"/>
          <w:szCs w:val="18"/>
          <w:lang w:eastAsia="it-IT"/>
        </w:rPr>
        <w:t>________</w:t>
      </w:r>
      <w:r w:rsidRPr="005F1063">
        <w:rPr>
          <w:rFonts w:eastAsia="Times New Roman" w:cs="Helvetica"/>
          <w:color w:val="000000"/>
          <w:sz w:val="18"/>
          <w:szCs w:val="18"/>
          <w:lang w:eastAsia="it-IT"/>
        </w:rPr>
        <w:t xml:space="preserve"> (euro </w:t>
      </w:r>
      <w:r w:rsidR="004C09A1">
        <w:rPr>
          <w:rFonts w:eastAsia="Times New Roman" w:cs="Helvetica"/>
          <w:color w:val="000000"/>
          <w:sz w:val="18"/>
          <w:szCs w:val="18"/>
          <w:lang w:eastAsia="it-IT"/>
        </w:rPr>
        <w:t>________</w:t>
      </w:r>
      <w:r w:rsidR="00B71FA0">
        <w:rPr>
          <w:rFonts w:eastAsia="Times New Roman" w:cs="Helvetica"/>
          <w:color w:val="000000"/>
          <w:sz w:val="18"/>
          <w:szCs w:val="18"/>
          <w:lang w:eastAsia="it-IT"/>
        </w:rPr>
        <w:t>_____________________________</w:t>
      </w:r>
      <w:r w:rsidR="004C09A1">
        <w:rPr>
          <w:rFonts w:eastAsia="Times New Roman" w:cs="Helvetica"/>
          <w:color w:val="000000"/>
          <w:sz w:val="18"/>
          <w:szCs w:val="18"/>
          <w:lang w:eastAsia="it-IT"/>
        </w:rPr>
        <w:t>_________________</w:t>
      </w:r>
      <w:r w:rsidRPr="005F1063">
        <w:rPr>
          <w:rFonts w:eastAsia="Times New Roman" w:cs="Helvetica"/>
          <w:color w:val="000000"/>
          <w:sz w:val="18"/>
          <w:szCs w:val="18"/>
          <w:lang w:eastAsia="it-IT"/>
        </w:rPr>
        <w:t xml:space="preserve">/00) per la copertura dei rischi a favore delle persone trasportate, </w:t>
      </w:r>
      <w:r w:rsidRPr="00724B84">
        <w:rPr>
          <w:rFonts w:eastAsia="Times New Roman" w:cs="Helvetica"/>
          <w:color w:val="000000"/>
          <w:sz w:val="18"/>
          <w:szCs w:val="18"/>
          <w:lang w:eastAsia="it-IT"/>
        </w:rPr>
        <w:t>quando sul mezzo viaggiano almeno trenta persone</w:t>
      </w:r>
      <w:r w:rsidRPr="005F1063">
        <w:rPr>
          <w:rFonts w:eastAsia="Times New Roman" w:cs="Helvetica"/>
          <w:color w:val="000000"/>
          <w:sz w:val="18"/>
          <w:szCs w:val="18"/>
          <w:lang w:eastAsia="it-IT"/>
        </w:rPr>
        <w:t>;</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attestazione dell'avvenuto controllo dell'efficienza del cronotachigrafo da parte</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di un'officina autorizzata;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presentazione e deposito presso la stazione appaltante, a conclusione di tutte le</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attività relative al servizio reso, di tutte le fotocopie dei dischi del cronotachigrafo, dall’ora della partenza all’ora dell’arrivo, del o dei BUS utilizzati per il servizio;</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29. di garantire che nell’effettuazione del servizio, allorché organizzato in modo tale</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da tenere in movimento il o i BUS per un periodo superiore alle 9 (nove) ore</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giornaliere, saranno previsti due autisti al seguito, per ciascuno degli automezzi,</w:t>
      </w:r>
      <w:r w:rsidR="00B71FA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ai fini dell’alternanza alla guida in osservanza del regolamento CEE n. 3820 del20 dicembre 1985 ove si prescrive che il periodo di guida continuata di un medesimo autista non può superare le quattro ore e mezza;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30. di garantire che in tutti i casi in cui il servizio preveda un percorso di durata</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inferiore alle ore 9 giornaliere, l'autista effettuerà un riposo non inferiore a 45minuti ogni quattro ore e mezza di guida;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xml:space="preserve">31. di garantire che </w:t>
      </w:r>
      <w:r w:rsidR="006F0583">
        <w:rPr>
          <w:rFonts w:eastAsia="Times New Roman" w:cs="Helvetica"/>
          <w:color w:val="000000"/>
          <w:sz w:val="18"/>
          <w:szCs w:val="18"/>
          <w:lang w:eastAsia="it-IT"/>
        </w:rPr>
        <w:t>le strutture ospitanti</w:t>
      </w:r>
      <w:r w:rsidRPr="005F1063">
        <w:rPr>
          <w:rFonts w:eastAsia="Times New Roman" w:cs="Helvetica"/>
          <w:color w:val="000000"/>
          <w:sz w:val="18"/>
          <w:szCs w:val="18"/>
          <w:lang w:eastAsia="it-IT"/>
        </w:rPr>
        <w:t xml:space="preserve"> corrisponderanno all</w:t>
      </w:r>
      <w:r w:rsidR="00AB4021">
        <w:rPr>
          <w:rFonts w:eastAsia="Times New Roman" w:cs="Helvetica"/>
          <w:color w:val="000000"/>
          <w:sz w:val="18"/>
          <w:szCs w:val="18"/>
          <w:lang w:eastAsia="it-IT"/>
        </w:rPr>
        <w:t>a categoria richiesta nelle ubi</w:t>
      </w:r>
      <w:r w:rsidRPr="005F1063">
        <w:rPr>
          <w:rFonts w:eastAsia="Times New Roman" w:cs="Helvetica"/>
          <w:color w:val="000000"/>
          <w:sz w:val="18"/>
          <w:szCs w:val="18"/>
          <w:lang w:eastAsia="it-IT"/>
        </w:rPr>
        <w:t>cazioni richieste, assicurando, altresì, adeguate condizioni igienico-sanitarie e di</w:t>
      </w:r>
      <w:r w:rsidR="00AA5D0A">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sicurezza ai sensi della normativa vigente;</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32. di garantire la sistemazione del gruppo/scuola in un'unica struttura;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33. di garantire la disponibilità eventuale a predisporre menù diversificato per soggetti affetti da celiachia o soggetti ad intolleranza (allergia) conclamata per alcuni cibi/bevande;</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xml:space="preserve">34. di garantire la sistemazione allievi in camere doppie </w:t>
      </w:r>
      <w:proofErr w:type="spellStart"/>
      <w:r w:rsidRPr="005F1063">
        <w:rPr>
          <w:rFonts w:eastAsia="Times New Roman" w:cs="Helvetica"/>
          <w:color w:val="000000"/>
          <w:sz w:val="18"/>
          <w:szCs w:val="18"/>
          <w:lang w:eastAsia="it-IT"/>
        </w:rPr>
        <w:t>max</w:t>
      </w:r>
      <w:proofErr w:type="spellEnd"/>
      <w:r w:rsidRPr="005F1063">
        <w:rPr>
          <w:rFonts w:eastAsia="Times New Roman" w:cs="Helvetica"/>
          <w:color w:val="000000"/>
          <w:sz w:val="18"/>
          <w:szCs w:val="18"/>
          <w:lang w:eastAsia="it-IT"/>
        </w:rPr>
        <w:t xml:space="preserve"> triple</w:t>
      </w:r>
      <w:r w:rsidR="00AA5D0A">
        <w:rPr>
          <w:rFonts w:eastAsia="Times New Roman" w:cs="Helvetica"/>
          <w:color w:val="000000"/>
          <w:sz w:val="18"/>
          <w:szCs w:val="18"/>
          <w:lang w:eastAsia="it-IT"/>
        </w:rPr>
        <w:t>/quadruple</w:t>
      </w:r>
      <w:r w:rsidRPr="005F1063">
        <w:rPr>
          <w:rFonts w:eastAsia="Times New Roman" w:cs="Helvetica"/>
          <w:color w:val="000000"/>
          <w:sz w:val="18"/>
          <w:szCs w:val="18"/>
          <w:lang w:eastAsia="it-IT"/>
        </w:rPr>
        <w:t xml:space="preserve"> con servizi igienici ad uso esclusivo;</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35. di garantire la sistemazione accompagnatori in camere singole con servizi igienici ad uso esclusivo;</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36. di garantire la sistemazione, eventual</w:t>
      </w:r>
      <w:r w:rsidR="00D50CCA">
        <w:rPr>
          <w:rFonts w:eastAsia="Times New Roman" w:cs="Helvetica"/>
          <w:color w:val="000000"/>
          <w:sz w:val="18"/>
          <w:szCs w:val="18"/>
          <w:lang w:eastAsia="it-IT"/>
        </w:rPr>
        <w:t>mente</w:t>
      </w:r>
      <w:r w:rsidRPr="005F1063">
        <w:rPr>
          <w:rFonts w:eastAsia="Times New Roman" w:cs="Helvetica"/>
          <w:color w:val="000000"/>
          <w:sz w:val="18"/>
          <w:szCs w:val="18"/>
          <w:lang w:eastAsia="it-IT"/>
        </w:rPr>
        <w:t>,</w:t>
      </w:r>
      <w:r w:rsidR="00D50CCA">
        <w:rPr>
          <w:rFonts w:eastAsia="Times New Roman" w:cs="Helvetica"/>
          <w:color w:val="000000"/>
          <w:sz w:val="18"/>
          <w:szCs w:val="18"/>
          <w:lang w:eastAsia="it-IT"/>
        </w:rPr>
        <w:t xml:space="preserve"> di </w:t>
      </w:r>
      <w:r w:rsidRPr="005F1063">
        <w:rPr>
          <w:rFonts w:eastAsia="Times New Roman" w:cs="Helvetica"/>
          <w:color w:val="000000"/>
          <w:sz w:val="18"/>
          <w:szCs w:val="18"/>
          <w:lang w:eastAsia="it-IT"/>
        </w:rPr>
        <w:t>allievi diversamente abili + accompagnatori in camere riservate con servizi ad uso esclusivo;</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37. di garantire che il servizio sarà effettuato esclus</w:t>
      </w:r>
      <w:r w:rsidR="00AB4021">
        <w:rPr>
          <w:rFonts w:eastAsia="Times New Roman" w:cs="Helvetica"/>
          <w:color w:val="000000"/>
          <w:sz w:val="18"/>
          <w:szCs w:val="18"/>
          <w:lang w:eastAsia="it-IT"/>
        </w:rPr>
        <w:t>ivamente con i mezzi di traspor</w:t>
      </w:r>
      <w:r w:rsidRPr="005F1063">
        <w:rPr>
          <w:rFonts w:eastAsia="Times New Roman" w:cs="Helvetica"/>
          <w:color w:val="000000"/>
          <w:sz w:val="18"/>
          <w:szCs w:val="18"/>
          <w:lang w:eastAsia="it-IT"/>
        </w:rPr>
        <w:t>to indicati nell’offerta e che qualsiasi sostituzion</w:t>
      </w:r>
      <w:r w:rsidR="00AB4021">
        <w:rPr>
          <w:rFonts w:eastAsia="Times New Roman" w:cs="Helvetica"/>
          <w:color w:val="000000"/>
          <w:sz w:val="18"/>
          <w:szCs w:val="18"/>
          <w:lang w:eastAsia="it-IT"/>
        </w:rPr>
        <w:t>e si rendesse necessaria in iti</w:t>
      </w:r>
      <w:r w:rsidRPr="005F1063">
        <w:rPr>
          <w:rFonts w:eastAsia="Times New Roman" w:cs="Helvetica"/>
          <w:color w:val="000000"/>
          <w:sz w:val="18"/>
          <w:szCs w:val="18"/>
          <w:lang w:eastAsia="it-IT"/>
        </w:rPr>
        <w:t>nere per giustificati motivi sopravvenuti, sarà immediatamente comunicata alla</w:t>
      </w:r>
      <w:r w:rsidR="00B71FA0">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stazione a mezzo mail PEC;</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38. che la ditta non si trova in stato di sospensione dell’attività commerciale;</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39. che non sussistono condanne con sentenze passate in giudicato per qualsiasi</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reato incidente sulla moralità professionale o per delitti finanziari nei confronti</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di: legali rappresentanti, amministratori nel caso di società per azioni o società</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a responsabilità limitata, soci nel caso di socie</w:t>
      </w:r>
      <w:r w:rsidR="00AB4021">
        <w:rPr>
          <w:rFonts w:eastAsia="Times New Roman" w:cs="Helvetica"/>
          <w:color w:val="000000"/>
          <w:sz w:val="18"/>
          <w:szCs w:val="18"/>
          <w:lang w:eastAsia="it-IT"/>
        </w:rPr>
        <w:t>tà a nome collettivo, soci acco</w:t>
      </w:r>
      <w:r w:rsidRPr="005F1063">
        <w:rPr>
          <w:rFonts w:eastAsia="Times New Roman" w:cs="Helvetica"/>
          <w:color w:val="000000"/>
          <w:sz w:val="18"/>
          <w:szCs w:val="18"/>
          <w:lang w:eastAsia="it-IT"/>
        </w:rPr>
        <w:t>mandatari nel caso di società in accomandita semplice;</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40. che la ditta è in regola con gli obblighi relativi al pagamento delle imposte e</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delle tasse;</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41. di aver preso visione delle condizioni indicate nella presente lettera d’invito e</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nel capitolato di cui all’ - Allegato 1 - alla prese</w:t>
      </w:r>
      <w:r w:rsidR="00AB4021">
        <w:rPr>
          <w:rFonts w:eastAsia="Times New Roman" w:cs="Helvetica"/>
          <w:color w:val="000000"/>
          <w:sz w:val="18"/>
          <w:szCs w:val="18"/>
          <w:lang w:eastAsia="it-IT"/>
        </w:rPr>
        <w:t>nte e di accettarle espressamen</w:t>
      </w:r>
      <w:r w:rsidRPr="005F1063">
        <w:rPr>
          <w:rFonts w:eastAsia="Times New Roman" w:cs="Helvetica"/>
          <w:color w:val="000000"/>
          <w:sz w:val="18"/>
          <w:szCs w:val="18"/>
          <w:lang w:eastAsia="it-IT"/>
        </w:rPr>
        <w:t>te ed incondizionatamente</w:t>
      </w:r>
      <w:r w:rsidR="00724B84">
        <w:rPr>
          <w:rFonts w:eastAsia="Times New Roman" w:cs="Helvetica"/>
          <w:color w:val="000000"/>
          <w:sz w:val="18"/>
          <w:szCs w:val="18"/>
          <w:lang w:eastAsia="it-IT"/>
        </w:rPr>
        <w:t>;</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 xml:space="preserve">42. di acconsentire, ai sensi e per effetti del </w:t>
      </w:r>
      <w:proofErr w:type="spellStart"/>
      <w:r w:rsidRPr="005F1063">
        <w:rPr>
          <w:rFonts w:eastAsia="Times New Roman" w:cs="Helvetica"/>
          <w:color w:val="000000"/>
          <w:sz w:val="18"/>
          <w:szCs w:val="18"/>
          <w:lang w:eastAsia="it-IT"/>
        </w:rPr>
        <w:t>D.Lgs.</w:t>
      </w:r>
      <w:proofErr w:type="spellEnd"/>
      <w:r w:rsidRPr="005F1063">
        <w:rPr>
          <w:rFonts w:eastAsia="Times New Roman" w:cs="Helvetica"/>
          <w:color w:val="000000"/>
          <w:sz w:val="18"/>
          <w:szCs w:val="18"/>
          <w:lang w:eastAsia="it-IT"/>
        </w:rPr>
        <w:t xml:space="preserve"> n. 196/2003, al trattamento dei</w:t>
      </w:r>
      <w:r w:rsidR="006F0583">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dati per la presente procedura;</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43. di autorizzare l’istituzione scolastica quale stazione appaltante ad effettuare le</w:t>
      </w:r>
      <w:r w:rsidR="006F0583">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 xml:space="preserve">comunicazioni di cui all’art. 79, comma 5 </w:t>
      </w:r>
      <w:proofErr w:type="spellStart"/>
      <w:r w:rsidRPr="005F1063">
        <w:rPr>
          <w:rFonts w:eastAsia="Times New Roman" w:cs="Helvetica"/>
          <w:color w:val="000000"/>
          <w:sz w:val="18"/>
          <w:szCs w:val="18"/>
          <w:lang w:eastAsia="it-IT"/>
        </w:rPr>
        <w:t>D.Lgs.</w:t>
      </w:r>
      <w:proofErr w:type="spellEnd"/>
      <w:r w:rsidRPr="005F1063">
        <w:rPr>
          <w:rFonts w:eastAsia="Times New Roman" w:cs="Helvetica"/>
          <w:color w:val="000000"/>
          <w:sz w:val="18"/>
          <w:szCs w:val="18"/>
          <w:lang w:eastAsia="it-IT"/>
        </w:rPr>
        <w:t xml:space="preserve"> n. 163/2006 e </w:t>
      </w:r>
      <w:proofErr w:type="spellStart"/>
      <w:r w:rsidRPr="005F1063">
        <w:rPr>
          <w:rFonts w:eastAsia="Times New Roman" w:cs="Helvetica"/>
          <w:color w:val="000000"/>
          <w:sz w:val="18"/>
          <w:szCs w:val="18"/>
          <w:lang w:eastAsia="it-IT"/>
        </w:rPr>
        <w:t>s.m.i.</w:t>
      </w:r>
      <w:proofErr w:type="spellEnd"/>
      <w:r w:rsidRPr="005F1063">
        <w:rPr>
          <w:rFonts w:eastAsia="Times New Roman" w:cs="Helvetica"/>
          <w:color w:val="000000"/>
          <w:sz w:val="18"/>
          <w:szCs w:val="18"/>
          <w:lang w:eastAsia="it-IT"/>
        </w:rPr>
        <w:t xml:space="preserve"> a mezzo PEC</w:t>
      </w:r>
      <w:r w:rsidR="006F0583">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all’indirizzo di posta elettronica certificata indicato in dichiarazione;</w:t>
      </w: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44. di avere piena conoscenza che</w:t>
      </w:r>
      <w:r w:rsidR="00D50CCA">
        <w:rPr>
          <w:rFonts w:eastAsia="Times New Roman" w:cs="Helvetica"/>
          <w:color w:val="000000"/>
          <w:sz w:val="18"/>
          <w:szCs w:val="18"/>
          <w:lang w:eastAsia="it-IT"/>
        </w:rPr>
        <w:t>,</w:t>
      </w:r>
      <w:r w:rsidR="00B71FA0">
        <w:rPr>
          <w:rFonts w:eastAsia="Times New Roman" w:cs="Helvetica"/>
          <w:color w:val="000000"/>
          <w:sz w:val="18"/>
          <w:szCs w:val="18"/>
          <w:lang w:eastAsia="it-IT"/>
        </w:rPr>
        <w:t xml:space="preserve"> </w:t>
      </w:r>
      <w:r w:rsidR="00D50CCA">
        <w:rPr>
          <w:rFonts w:eastAsia="Times New Roman" w:cs="Helvetica"/>
          <w:color w:val="000000"/>
          <w:sz w:val="18"/>
          <w:szCs w:val="18"/>
          <w:lang w:eastAsia="it-IT"/>
        </w:rPr>
        <w:t>i</w:t>
      </w:r>
      <w:r w:rsidRPr="005F1063">
        <w:rPr>
          <w:rFonts w:eastAsia="Times New Roman" w:cs="Helvetica"/>
          <w:color w:val="000000"/>
          <w:sz w:val="18"/>
          <w:szCs w:val="18"/>
          <w:lang w:eastAsia="it-IT"/>
        </w:rPr>
        <w:t>n caso di presentazione di falsa dichiarazione o</w:t>
      </w:r>
      <w:r w:rsidR="006F0583">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falsa documentazione nelle procedure della pr</w:t>
      </w:r>
      <w:r w:rsidR="00AB4021">
        <w:rPr>
          <w:rFonts w:eastAsia="Times New Roman" w:cs="Helvetica"/>
          <w:color w:val="000000"/>
          <w:sz w:val="18"/>
          <w:szCs w:val="18"/>
          <w:lang w:eastAsia="it-IT"/>
        </w:rPr>
        <w:t>esente gara, la stazione ap</w:t>
      </w:r>
      <w:r w:rsidRPr="005F1063">
        <w:rPr>
          <w:rFonts w:eastAsia="Times New Roman" w:cs="Helvetica"/>
          <w:color w:val="000000"/>
          <w:sz w:val="18"/>
          <w:szCs w:val="18"/>
          <w:lang w:eastAsia="it-IT"/>
        </w:rPr>
        <w:t>paltante sarà tenuta a darne segnalazione all’Autorità che, se ritiene che siano</w:t>
      </w:r>
      <w:r w:rsidR="006F0583">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state rese con dolo o colpa grave</w:t>
      </w:r>
      <w:r w:rsidR="00D50CCA">
        <w:rPr>
          <w:rFonts w:eastAsia="Times New Roman" w:cs="Helvetica"/>
          <w:color w:val="000000"/>
          <w:sz w:val="18"/>
          <w:szCs w:val="18"/>
          <w:lang w:eastAsia="it-IT"/>
        </w:rPr>
        <w:t>,</w:t>
      </w:r>
      <w:r w:rsidRPr="005F1063">
        <w:rPr>
          <w:rFonts w:eastAsia="Times New Roman" w:cs="Helvetica"/>
          <w:color w:val="000000"/>
          <w:sz w:val="18"/>
          <w:szCs w:val="18"/>
          <w:lang w:eastAsia="it-IT"/>
        </w:rPr>
        <w:t xml:space="preserve"> in considerazi</w:t>
      </w:r>
      <w:r w:rsidR="00AB4021">
        <w:rPr>
          <w:rFonts w:eastAsia="Times New Roman" w:cs="Helvetica"/>
          <w:color w:val="000000"/>
          <w:sz w:val="18"/>
          <w:szCs w:val="18"/>
          <w:lang w:eastAsia="it-IT"/>
        </w:rPr>
        <w:t>one della rilevanza o della gra</w:t>
      </w:r>
      <w:r w:rsidRPr="005F1063">
        <w:rPr>
          <w:rFonts w:eastAsia="Times New Roman" w:cs="Helvetica"/>
          <w:color w:val="000000"/>
          <w:sz w:val="18"/>
          <w:szCs w:val="18"/>
          <w:lang w:eastAsia="it-IT"/>
        </w:rPr>
        <w:t>vità dei fatti oggetto della falsa dichiarazione o della presentazione di falsa</w:t>
      </w:r>
      <w:r w:rsidR="00541232">
        <w:rPr>
          <w:rFonts w:eastAsia="Times New Roman" w:cs="Helvetica"/>
          <w:color w:val="000000"/>
          <w:sz w:val="18"/>
          <w:szCs w:val="18"/>
          <w:lang w:eastAsia="it-IT"/>
        </w:rPr>
        <w:t xml:space="preserve"> </w:t>
      </w:r>
      <w:r w:rsidRPr="005F1063">
        <w:rPr>
          <w:rFonts w:eastAsia="Times New Roman" w:cs="Helvetica"/>
          <w:color w:val="000000"/>
          <w:sz w:val="18"/>
          <w:szCs w:val="18"/>
          <w:lang w:eastAsia="it-IT"/>
        </w:rPr>
        <w:t>documentazione, dispone l’iscrizione nel casellario</w:t>
      </w:r>
      <w:r w:rsidR="00AB4021">
        <w:rPr>
          <w:rFonts w:eastAsia="Times New Roman" w:cs="Helvetica"/>
          <w:color w:val="000000"/>
          <w:sz w:val="18"/>
          <w:szCs w:val="18"/>
          <w:lang w:eastAsia="it-IT"/>
        </w:rPr>
        <w:t xml:space="preserve"> informatico ai fini dell’esclu</w:t>
      </w:r>
      <w:r w:rsidRPr="005F1063">
        <w:rPr>
          <w:rFonts w:eastAsia="Times New Roman" w:cs="Helvetica"/>
          <w:color w:val="000000"/>
          <w:sz w:val="18"/>
          <w:szCs w:val="18"/>
          <w:lang w:eastAsia="it-IT"/>
        </w:rPr>
        <w:t>sione dalle procedure di gara.</w:t>
      </w:r>
    </w:p>
    <w:p w:rsidR="00AB4021" w:rsidRDefault="00AB4021" w:rsidP="007D5613">
      <w:pPr>
        <w:shd w:val="clear" w:color="auto" w:fill="FFFFFF"/>
        <w:spacing w:after="0" w:line="270" w:lineRule="atLeast"/>
        <w:jc w:val="both"/>
        <w:rPr>
          <w:rFonts w:eastAsia="Times New Roman" w:cs="Helvetica"/>
          <w:color w:val="000000"/>
          <w:sz w:val="18"/>
          <w:szCs w:val="18"/>
          <w:lang w:eastAsia="it-IT"/>
        </w:rPr>
      </w:pPr>
    </w:p>
    <w:p w:rsidR="007D5613" w:rsidRPr="005F1063" w:rsidRDefault="007D5613" w:rsidP="007D5613">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Allega copia di un documento d</w:t>
      </w:r>
      <w:r w:rsidR="007F3892">
        <w:rPr>
          <w:rFonts w:eastAsia="Times New Roman" w:cs="Helvetica"/>
          <w:color w:val="000000"/>
          <w:sz w:val="18"/>
          <w:szCs w:val="18"/>
          <w:lang w:eastAsia="it-IT"/>
        </w:rPr>
        <w:t>’</w:t>
      </w:r>
      <w:r w:rsidRPr="005F1063">
        <w:rPr>
          <w:rFonts w:eastAsia="Times New Roman" w:cs="Helvetica"/>
          <w:color w:val="000000"/>
          <w:sz w:val="18"/>
          <w:szCs w:val="18"/>
          <w:lang w:eastAsia="it-IT"/>
        </w:rPr>
        <w:t>identità del sottoscrittore in corso di validità.</w:t>
      </w:r>
    </w:p>
    <w:p w:rsidR="008D502C" w:rsidRDefault="008D502C" w:rsidP="007D5613">
      <w:pPr>
        <w:shd w:val="clear" w:color="auto" w:fill="FFFFFF"/>
        <w:spacing w:after="0" w:line="270" w:lineRule="atLeast"/>
        <w:jc w:val="both"/>
        <w:rPr>
          <w:rFonts w:eastAsia="Times New Roman" w:cs="Helvetica"/>
          <w:color w:val="000000"/>
          <w:sz w:val="18"/>
          <w:szCs w:val="18"/>
          <w:lang w:eastAsia="it-IT"/>
        </w:rPr>
      </w:pPr>
    </w:p>
    <w:p w:rsidR="008D502C" w:rsidRDefault="007D5613" w:rsidP="008D502C">
      <w:pPr>
        <w:shd w:val="clear" w:color="auto" w:fill="FFFFFF"/>
        <w:spacing w:after="0" w:line="270" w:lineRule="atLeast"/>
        <w:jc w:val="both"/>
        <w:rPr>
          <w:rFonts w:eastAsia="Times New Roman" w:cs="Helvetica"/>
          <w:sz w:val="18"/>
          <w:szCs w:val="18"/>
          <w:lang w:eastAsia="it-IT"/>
        </w:rPr>
      </w:pPr>
      <w:r w:rsidRPr="005F1063">
        <w:rPr>
          <w:rFonts w:eastAsia="Times New Roman" w:cs="Helvetica"/>
          <w:color w:val="000000"/>
          <w:sz w:val="18"/>
          <w:szCs w:val="18"/>
          <w:lang w:eastAsia="it-IT"/>
        </w:rPr>
        <w:t>Luogo e data</w:t>
      </w:r>
      <w:r w:rsidR="008D502C">
        <w:rPr>
          <w:rFonts w:eastAsia="Times New Roman" w:cs="Helvetica"/>
          <w:color w:val="000000"/>
          <w:sz w:val="18"/>
          <w:szCs w:val="18"/>
          <w:lang w:eastAsia="it-IT"/>
        </w:rPr>
        <w:t>_______________________________</w:t>
      </w:r>
    </w:p>
    <w:p w:rsidR="008D502C" w:rsidRDefault="008D502C" w:rsidP="008D502C">
      <w:pPr>
        <w:shd w:val="clear" w:color="auto" w:fill="FFFFFF"/>
        <w:spacing w:after="0" w:line="270" w:lineRule="atLeast"/>
        <w:jc w:val="both"/>
        <w:rPr>
          <w:rFonts w:eastAsia="Times New Roman" w:cs="Helvetica"/>
          <w:sz w:val="18"/>
          <w:szCs w:val="18"/>
          <w:lang w:eastAsia="it-IT"/>
        </w:rPr>
      </w:pPr>
    </w:p>
    <w:p w:rsidR="007D5613" w:rsidRPr="005F1063" w:rsidRDefault="007D5613" w:rsidP="008D502C">
      <w:pPr>
        <w:shd w:val="clear" w:color="auto" w:fill="FFFFFF"/>
        <w:spacing w:after="0" w:line="270" w:lineRule="atLeast"/>
        <w:ind w:left="5664"/>
        <w:jc w:val="both"/>
        <w:rPr>
          <w:rFonts w:eastAsia="Times New Roman" w:cs="Helvetica"/>
          <w:sz w:val="18"/>
          <w:szCs w:val="18"/>
          <w:lang w:eastAsia="it-IT"/>
        </w:rPr>
      </w:pPr>
      <w:r w:rsidRPr="005F1063">
        <w:rPr>
          <w:rFonts w:eastAsia="Times New Roman" w:cs="Helvetica"/>
          <w:color w:val="000000"/>
          <w:sz w:val="18"/>
          <w:szCs w:val="18"/>
          <w:lang w:eastAsia="it-IT"/>
        </w:rPr>
        <w:t>Timbro e firma</w:t>
      </w:r>
      <w:r w:rsidR="008D502C">
        <w:rPr>
          <w:rFonts w:eastAsia="Times New Roman" w:cs="Helvetica"/>
          <w:color w:val="000000"/>
          <w:sz w:val="18"/>
          <w:szCs w:val="18"/>
          <w:lang w:eastAsia="it-IT"/>
        </w:rPr>
        <w:t>_______________________________</w:t>
      </w:r>
    </w:p>
    <w:p w:rsidR="007D5613" w:rsidRPr="005F1063" w:rsidRDefault="007D5613" w:rsidP="008D502C">
      <w:pPr>
        <w:shd w:val="clear" w:color="auto" w:fill="FFFFFF"/>
        <w:spacing w:after="0" w:line="270" w:lineRule="atLeast"/>
        <w:ind w:left="5664"/>
        <w:rPr>
          <w:rFonts w:eastAsia="Times New Roman" w:cs="Helvetica"/>
          <w:sz w:val="18"/>
          <w:szCs w:val="18"/>
          <w:lang w:eastAsia="it-IT"/>
        </w:rPr>
      </w:pPr>
      <w:r w:rsidRPr="005F1063">
        <w:rPr>
          <w:rFonts w:eastAsia="Times New Roman" w:cs="Helvetica"/>
          <w:i/>
          <w:iCs/>
          <w:color w:val="000000"/>
          <w:sz w:val="18"/>
          <w:szCs w:val="18"/>
          <w:lang w:eastAsia="it-IT"/>
        </w:rPr>
        <w:t>titolare della ditta o legale rappresentante</w:t>
      </w:r>
    </w:p>
    <w:p w:rsidR="007D5613" w:rsidRDefault="007D5613" w:rsidP="008D502C">
      <w:pPr>
        <w:pStyle w:val="Paragrafoelenco"/>
        <w:spacing w:after="0" w:line="240" w:lineRule="auto"/>
        <w:ind w:left="6024"/>
        <w:jc w:val="both"/>
        <w:rPr>
          <w:sz w:val="24"/>
          <w:szCs w:val="24"/>
        </w:rPr>
      </w:pPr>
    </w:p>
    <w:p w:rsidR="007D5613" w:rsidRDefault="007D5613" w:rsidP="007D5613">
      <w:pPr>
        <w:pStyle w:val="Paragrafoelenco"/>
        <w:spacing w:after="0" w:line="240" w:lineRule="auto"/>
        <w:ind w:left="360"/>
        <w:jc w:val="both"/>
        <w:rPr>
          <w:sz w:val="24"/>
          <w:szCs w:val="24"/>
        </w:rPr>
      </w:pPr>
    </w:p>
    <w:p w:rsidR="007D5613" w:rsidRDefault="007D5613" w:rsidP="007D5613">
      <w:pPr>
        <w:pStyle w:val="Paragrafoelenco"/>
        <w:spacing w:after="0" w:line="240" w:lineRule="auto"/>
        <w:ind w:left="360"/>
        <w:jc w:val="both"/>
        <w:rPr>
          <w:sz w:val="24"/>
          <w:szCs w:val="24"/>
        </w:rPr>
      </w:pPr>
    </w:p>
    <w:p w:rsidR="00B30CDF" w:rsidRDefault="00983FA4"/>
    <w:sectPr w:rsidR="00B30CDF" w:rsidSect="002C447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E5F0B"/>
    <w:multiLevelType w:val="hybridMultilevel"/>
    <w:tmpl w:val="02AE2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5F6588"/>
    <w:rsid w:val="0002380F"/>
    <w:rsid w:val="00032818"/>
    <w:rsid w:val="0012345E"/>
    <w:rsid w:val="001F1BB3"/>
    <w:rsid w:val="002C447E"/>
    <w:rsid w:val="00387864"/>
    <w:rsid w:val="003B2A4B"/>
    <w:rsid w:val="00407032"/>
    <w:rsid w:val="004704BF"/>
    <w:rsid w:val="004C09A1"/>
    <w:rsid w:val="00541232"/>
    <w:rsid w:val="005476BE"/>
    <w:rsid w:val="0057315B"/>
    <w:rsid w:val="005F6588"/>
    <w:rsid w:val="006576AA"/>
    <w:rsid w:val="006F0583"/>
    <w:rsid w:val="00706457"/>
    <w:rsid w:val="00724B84"/>
    <w:rsid w:val="007A5619"/>
    <w:rsid w:val="007B62B5"/>
    <w:rsid w:val="007D5613"/>
    <w:rsid w:val="007F3892"/>
    <w:rsid w:val="008113D6"/>
    <w:rsid w:val="008B41C6"/>
    <w:rsid w:val="008B6561"/>
    <w:rsid w:val="008D502C"/>
    <w:rsid w:val="009019D9"/>
    <w:rsid w:val="00911D66"/>
    <w:rsid w:val="009360A1"/>
    <w:rsid w:val="00983FA4"/>
    <w:rsid w:val="00AA3501"/>
    <w:rsid w:val="00AA5D0A"/>
    <w:rsid w:val="00AB4021"/>
    <w:rsid w:val="00B71FA0"/>
    <w:rsid w:val="00BE6348"/>
    <w:rsid w:val="00C348CC"/>
    <w:rsid w:val="00C72F23"/>
    <w:rsid w:val="00CB43D3"/>
    <w:rsid w:val="00D30F00"/>
    <w:rsid w:val="00D50CCA"/>
    <w:rsid w:val="00D916B9"/>
    <w:rsid w:val="00EC27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73B0"/>
  <w15:docId w15:val="{DF667C23-DADC-415C-ACE6-3868D63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561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5613"/>
    <w:pPr>
      <w:ind w:left="720"/>
      <w:contextualSpacing/>
    </w:pPr>
  </w:style>
  <w:style w:type="table" w:styleId="Grigliatabella">
    <w:name w:val="Table Grid"/>
    <w:basedOn w:val="Tabellanormale"/>
    <w:uiPriority w:val="59"/>
    <w:rsid w:val="007D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B41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41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1960</Words>
  <Characters>11174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dc:creator>
  <cp:keywords/>
  <dc:description/>
  <cp:lastModifiedBy>Brusa Stefania</cp:lastModifiedBy>
  <cp:revision>14</cp:revision>
  <cp:lastPrinted>2017-12-06T13:10:00Z</cp:lastPrinted>
  <dcterms:created xsi:type="dcterms:W3CDTF">2018-11-07T09:36:00Z</dcterms:created>
  <dcterms:modified xsi:type="dcterms:W3CDTF">2024-06-07T12:50:00Z</dcterms:modified>
</cp:coreProperties>
</file>